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95386" w:rsidRPr="00E95386" w14:paraId="3B061760" w14:textId="77777777" w:rsidTr="00A72D9E">
        <w:tc>
          <w:tcPr>
            <w:tcW w:w="9072" w:type="dxa"/>
          </w:tcPr>
          <w:p w14:paraId="6D825C91" w14:textId="6D2C742B" w:rsidR="00742BE1" w:rsidRDefault="008944B1" w:rsidP="00A0066B">
            <w:pPr>
              <w:jc w:val="right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alias w:val="Dienst"/>
                <w:tag w:val="Dienst"/>
                <w:id w:val="-678045630"/>
                <w:lock w:val="sdtLocked"/>
                <w:placeholder>
                  <w:docPart w:val="759ED09371274CC1B262D13ACC6E417A"/>
                </w:placeholder>
                <w:comboBox>
                  <w:listItem w:value="Kies een item."/>
                  <w:listItem w:displayText="Dienst Bestuur &amp; organisatie" w:value="Dienst Bestuur &amp; organisatie"/>
                  <w:listItem w:displayText="Dienst Curriculum &amp; vorming" w:value="Dienst Curriculum &amp; vorming"/>
                  <w:listItem w:displayText="Dienst Identiteit &amp; kwaliteit" w:value="Dienst Identiteit &amp; kwaliteit"/>
                  <w:listItem w:displayText="Dienst Lerenden" w:value="Dienst Lerenden"/>
                  <w:listItem w:displayText="Dienst Ondersteuning" w:value="Dienst Ondersteuning"/>
                  <w:listItem w:displayText="Dienst Personeel" w:value="Dienst Personeel"/>
                  <w:listItem w:displayText="Stafdienst" w:value="Stafdienst"/>
                </w:comboBox>
              </w:sdtPr>
              <w:sdtEndPr/>
              <w:sdtContent>
                <w:r w:rsidR="00072E9F">
                  <w:rPr>
                    <w:b/>
                    <w:sz w:val="24"/>
                    <w:szCs w:val="24"/>
                  </w:rPr>
                  <w:t>Dienst Bestuur &amp; organisatie</w:t>
                </w:r>
              </w:sdtContent>
            </w:sdt>
          </w:p>
          <w:sdt>
            <w:sdtPr>
              <w:rPr>
                <w:sz w:val="24"/>
                <w:szCs w:val="24"/>
              </w:rPr>
              <w:alias w:val="Team"/>
              <w:tag w:val="Team"/>
              <w:id w:val="-854424336"/>
              <w:placeholder>
                <w:docPart w:val="1AE4B1950BFF41ACBC5F56EAD848FBEA"/>
              </w:placeholder>
              <w:comboBox>
                <w:listItem w:displayText="        " w:value="        "/>
                <w:listItem w:displayText="Team basisonderwijs" w:value="Team basisonderwijs"/>
                <w:listItem w:displayText="Team secundair onderwijs" w:value="Team secundair onderwijs"/>
                <w:listItem w:displayText="Team buitengewoon onderwijs" w:value="Team buitengewoon onderwijs"/>
                <w:listItem w:displayText="Team postinitieel onderwijs" w:value="Team postinitieel onderwijs"/>
                <w:listItem w:displayText="Team ict" w:value="Team ict"/>
                <w:listItem w:displayText="Team financiën" w:value="Team financiën"/>
                <w:listItem w:displayText="Team personeel" w:value="Team personeel"/>
                <w:listItem w:displayText="Team eventorganisatie" w:value="Team eventorganisatie"/>
                <w:listItem w:displayText="Team internaten" w:value="Team internaten"/>
                <w:listItem w:displayText="Team administratie" w:value="Team administratie"/>
              </w:comboBox>
            </w:sdtPr>
            <w:sdtEndPr/>
            <w:sdtContent>
              <w:p w14:paraId="3D262A53" w14:textId="1728C708" w:rsidR="001E41DD" w:rsidRDefault="00072E9F" w:rsidP="00742BE1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</w:t>
                </w:r>
              </w:p>
            </w:sdtContent>
          </w:sdt>
          <w:p w14:paraId="7C329188" w14:textId="77777777" w:rsidR="00742BE1" w:rsidRPr="00E95386" w:rsidRDefault="00742BE1" w:rsidP="00742BE1">
            <w:pPr>
              <w:jc w:val="right"/>
              <w:rPr>
                <w:sz w:val="24"/>
                <w:szCs w:val="24"/>
              </w:rPr>
            </w:pPr>
            <w:r w:rsidRPr="00E95386">
              <w:rPr>
                <w:sz w:val="24"/>
                <w:szCs w:val="24"/>
              </w:rPr>
              <w:t xml:space="preserve">Guimardstraat 1 </w:t>
            </w:r>
            <w:r w:rsidRPr="00E95386">
              <w:rPr>
                <w:sz w:val="24"/>
                <w:szCs w:val="24"/>
              </w:rPr>
              <w:sym w:font="Wingdings" w:char="F09F"/>
            </w:r>
            <w:r w:rsidRPr="00E95386">
              <w:rPr>
                <w:sz w:val="24"/>
                <w:szCs w:val="24"/>
              </w:rPr>
              <w:t xml:space="preserve"> 1040 BRUSSEL</w:t>
            </w:r>
          </w:p>
        </w:tc>
      </w:tr>
      <w:tr w:rsidR="0051626C" w:rsidRPr="00E95386" w14:paraId="7EF19690" w14:textId="77777777" w:rsidTr="00A72D9E">
        <w:tc>
          <w:tcPr>
            <w:tcW w:w="9072" w:type="dxa"/>
          </w:tcPr>
          <w:p w14:paraId="73BB9936" w14:textId="50765F2B" w:rsidR="00125451" w:rsidRPr="00D35E05" w:rsidRDefault="008944B1" w:rsidP="00125451">
            <w:pPr>
              <w:spacing w:before="100"/>
              <w:jc w:val="right"/>
              <w:rPr>
                <w:sz w:val="24"/>
                <w:szCs w:val="24"/>
              </w:rPr>
            </w:pPr>
            <w:hyperlink r:id="rId11" w:history="1">
              <w:r w:rsidR="00125451" w:rsidRPr="00D35E05">
                <w:rPr>
                  <w:rStyle w:val="Hyperlink"/>
                  <w:color w:val="262626" w:themeColor="text1" w:themeTint="D9"/>
                  <w:u w:val="none"/>
                </w:rPr>
                <w:t>www.katholiekonderwijs.vlaanderen</w:t>
              </w:r>
            </w:hyperlink>
          </w:p>
        </w:tc>
      </w:tr>
    </w:tbl>
    <w:p w14:paraId="152A0C86" w14:textId="77777777" w:rsidR="00456013" w:rsidRPr="00E95386" w:rsidRDefault="000D5051" w:rsidP="00125451">
      <w:pPr>
        <w:spacing w:after="0"/>
      </w:pPr>
      <w:r w:rsidRPr="002267F6"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0895BAAB" wp14:editId="7326F58E">
            <wp:simplePos x="0" y="0"/>
            <wp:positionH relativeFrom="column">
              <wp:posOffset>21590</wp:posOffset>
            </wp:positionH>
            <wp:positionV relativeFrom="page">
              <wp:posOffset>668020</wp:posOffset>
            </wp:positionV>
            <wp:extent cx="2160000" cy="842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1" t="10564" r="2595" b="6167"/>
                    <a:stretch/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127D92" w:rsidRPr="00E95386" w14:paraId="77B011D8" w14:textId="77777777" w:rsidTr="00A72D9E">
        <w:tc>
          <w:tcPr>
            <w:tcW w:w="500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92F2E0D" w14:textId="77777777" w:rsidR="00127D92" w:rsidRPr="00A0066B" w:rsidRDefault="00127D92" w:rsidP="00A0066B">
            <w:pPr>
              <w:jc w:val="right"/>
              <w:rPr>
                <w:b/>
                <w:sz w:val="24"/>
              </w:rPr>
            </w:pPr>
            <w:r w:rsidRPr="00A0066B">
              <w:rPr>
                <w:b/>
                <w:sz w:val="24"/>
              </w:rPr>
              <w:t>DOCUMENT</w:t>
            </w:r>
          </w:p>
          <w:p w14:paraId="72065321" w14:textId="1248F01A" w:rsidR="00127D92" w:rsidRPr="00A0066B" w:rsidRDefault="00072E9F" w:rsidP="00A0066B">
            <w:pPr>
              <w:pStyle w:val="Datumdocument"/>
            </w:pPr>
            <w:bookmarkStart w:id="0" w:name="Datum"/>
            <w:bookmarkEnd w:id="0"/>
            <w:r>
              <w:t>2020</w:t>
            </w:r>
            <w:r w:rsidR="00127D92" w:rsidRPr="00A0066B">
              <w:t>-</w:t>
            </w:r>
            <w:r>
              <w:t>05</w:t>
            </w:r>
            <w:r w:rsidR="00127D92" w:rsidRPr="00A0066B">
              <w:t>-</w:t>
            </w:r>
            <w:r>
              <w:t>19</w:t>
            </w:r>
          </w:p>
        </w:tc>
      </w:tr>
    </w:tbl>
    <w:p w14:paraId="38A98B39" w14:textId="732FB839" w:rsidR="00127D92" w:rsidRDefault="00127D92" w:rsidP="00A0066B"/>
    <w:p w14:paraId="5B4ED801" w14:textId="6C61513E" w:rsidR="00127D92" w:rsidRDefault="002344C5" w:rsidP="00737230">
      <w:pPr>
        <w:pStyle w:val="Titel"/>
      </w:pPr>
      <w:r>
        <w:t>Giften in natura</w:t>
      </w:r>
      <w:r w:rsidR="007E019C">
        <w:t xml:space="preserve"> aan scholen</w:t>
      </w:r>
      <w:r w:rsidR="00894E6B">
        <w:t xml:space="preserve"> en schenkingen aan DigitalForYouth</w:t>
      </w:r>
    </w:p>
    <w:p w14:paraId="241EB895" w14:textId="7126983F" w:rsidR="00CF32D8" w:rsidRDefault="007E019C" w:rsidP="007E019C">
      <w:r>
        <w:t xml:space="preserve">Wie </w:t>
      </w:r>
      <w:r w:rsidR="00DE06A4">
        <w:t>een</w:t>
      </w:r>
      <w:r w:rsidR="00D840AC">
        <w:t xml:space="preserve"> gift in natura</w:t>
      </w:r>
      <w:r w:rsidR="00DE06A4">
        <w:t xml:space="preserve"> </w:t>
      </w:r>
      <w:r w:rsidR="00D840AC">
        <w:t>doet</w:t>
      </w:r>
      <w:r w:rsidR="00DE06A4">
        <w:t xml:space="preserve"> aan een school, k</w:t>
      </w:r>
      <w:r w:rsidR="002A1B4D">
        <w:t>an onder bepaalde omstandigheden</w:t>
      </w:r>
      <w:r w:rsidR="00D938A3">
        <w:t xml:space="preserve"> </w:t>
      </w:r>
      <w:r w:rsidR="008033E9">
        <w:t>een belastingvoordeel</w:t>
      </w:r>
      <w:r w:rsidR="002940D4">
        <w:t xml:space="preserve"> krijgen</w:t>
      </w:r>
      <w:r w:rsidR="00DE4173">
        <w:t>.</w:t>
      </w:r>
    </w:p>
    <w:p w14:paraId="70AB99BA" w14:textId="57A0E4DB" w:rsidR="00DE4173" w:rsidRDefault="00DE4173" w:rsidP="007E019C">
      <w:r>
        <w:t xml:space="preserve">Giften in speciën </w:t>
      </w:r>
      <w:r w:rsidR="00200220">
        <w:t xml:space="preserve">van 40 euro of meer </w:t>
      </w:r>
      <w:r>
        <w:t>aan DigitalForYouth gev</w:t>
      </w:r>
      <w:r w:rsidR="00200220">
        <w:t>en recht op een fiscaal attest.</w:t>
      </w:r>
    </w:p>
    <w:p w14:paraId="3729F3CF" w14:textId="6191B8AA" w:rsidR="006A24E7" w:rsidRDefault="00003CD0" w:rsidP="00003CD0">
      <w:pPr>
        <w:pStyle w:val="Kop1"/>
      </w:pPr>
      <w:r>
        <w:t>Welke giften en schenkingen?</w:t>
      </w:r>
    </w:p>
    <w:p w14:paraId="2CC8E88C" w14:textId="7C92F662" w:rsidR="00FE2966" w:rsidRDefault="008207F0" w:rsidP="007E019C">
      <w:r>
        <w:t xml:space="preserve">Het belastingvoordeel heeft betrekking op </w:t>
      </w:r>
      <w:r w:rsidR="00632999" w:rsidRPr="00632999">
        <w:rPr>
          <w:b/>
          <w:bCs/>
        </w:rPr>
        <w:t>nieuwe en gebruikte</w:t>
      </w:r>
      <w:r w:rsidR="00632999">
        <w:t xml:space="preserve"> </w:t>
      </w:r>
      <w:r>
        <w:t>computers</w:t>
      </w:r>
      <w:r w:rsidR="0060102F">
        <w:t xml:space="preserve"> die onder de volgende voorwaarden worden geschonken</w:t>
      </w:r>
      <w:r w:rsidR="00561506">
        <w:t>:</w:t>
      </w:r>
    </w:p>
    <w:p w14:paraId="078B05A6" w14:textId="6CF0B4AE" w:rsidR="00561506" w:rsidRDefault="00141161" w:rsidP="00561506">
      <w:pPr>
        <w:pStyle w:val="Opsomming1"/>
      </w:pPr>
      <w:r w:rsidRPr="00141161">
        <w:rPr>
          <w:b/>
          <w:bCs/>
        </w:rPr>
        <w:t>Alle soorten</w:t>
      </w:r>
      <w:r>
        <w:t xml:space="preserve"> computers wanneer de schenker een </w:t>
      </w:r>
      <w:r w:rsidRPr="00141161">
        <w:rPr>
          <w:b/>
          <w:bCs/>
        </w:rPr>
        <w:t>zelfstandige</w:t>
      </w:r>
      <w:r>
        <w:t xml:space="preserve"> of een </w:t>
      </w:r>
      <w:r w:rsidR="000E3BFD">
        <w:rPr>
          <w:b/>
          <w:bCs/>
        </w:rPr>
        <w:t>ondernemer</w:t>
      </w:r>
      <w:r>
        <w:t xml:space="preserve"> is</w:t>
      </w:r>
      <w:r w:rsidR="0060102F">
        <w:t xml:space="preserve"> en de schenking gebeurt tussen </w:t>
      </w:r>
      <w:r w:rsidR="0060102F" w:rsidRPr="00490347">
        <w:rPr>
          <w:b/>
          <w:bCs/>
        </w:rPr>
        <w:t>1 maart en 1 september 2020</w:t>
      </w:r>
      <w:r>
        <w:t>;</w:t>
      </w:r>
    </w:p>
    <w:p w14:paraId="60627C45" w14:textId="292D730C" w:rsidR="0060102F" w:rsidRDefault="00490347" w:rsidP="00561506">
      <w:pPr>
        <w:pStyle w:val="Opsomming1"/>
      </w:pPr>
      <w:r>
        <w:t>C</w:t>
      </w:r>
      <w:r w:rsidRPr="00490347">
        <w:t xml:space="preserve">omputers die nuttig zijn voor </w:t>
      </w:r>
      <w:r w:rsidRPr="00197751">
        <w:rPr>
          <w:b/>
          <w:bCs/>
        </w:rPr>
        <w:t>afstandsonderwijs</w:t>
      </w:r>
      <w:r>
        <w:t xml:space="preserve"> </w:t>
      </w:r>
      <w:r w:rsidR="00D336FB">
        <w:t xml:space="preserve">wanneer de schenker een </w:t>
      </w:r>
      <w:r w:rsidR="00D336FB" w:rsidRPr="00197751">
        <w:rPr>
          <w:b/>
          <w:bCs/>
        </w:rPr>
        <w:t>particulier</w:t>
      </w:r>
      <w:r w:rsidR="00D336FB">
        <w:t xml:space="preserve"> is en de schenking gebeurt tussen </w:t>
      </w:r>
      <w:r w:rsidR="00D336FB" w:rsidRPr="0008461E">
        <w:rPr>
          <w:b/>
          <w:bCs/>
        </w:rPr>
        <w:t>1 maart en 30 juni 2020</w:t>
      </w:r>
      <w:r w:rsidR="00D336FB">
        <w:t>.</w:t>
      </w:r>
      <w:r w:rsidR="00E07453">
        <w:t xml:space="preserve"> Hier worden dus niet uitsluitend zelfstandigen en ondernemers beoogd.</w:t>
      </w:r>
    </w:p>
    <w:p w14:paraId="517BF454" w14:textId="7A47F664" w:rsidR="00E13E9A" w:rsidRDefault="00632999" w:rsidP="0099365C">
      <w:r>
        <w:t xml:space="preserve">Als </w:t>
      </w:r>
      <w:r w:rsidRPr="0019417B">
        <w:rPr>
          <w:b/>
          <w:bCs/>
        </w:rPr>
        <w:t>alternatief</w:t>
      </w:r>
      <w:r>
        <w:t xml:space="preserve"> </w:t>
      </w:r>
      <w:r w:rsidR="00094EAA">
        <w:t>is voorzien in</w:t>
      </w:r>
      <w:r w:rsidR="005C7B51">
        <w:t xml:space="preserve"> de schenking </w:t>
      </w:r>
      <w:r w:rsidR="00F1393C">
        <w:t xml:space="preserve">van </w:t>
      </w:r>
      <w:r w:rsidR="00A34591" w:rsidRPr="00516D4F">
        <w:rPr>
          <w:b/>
          <w:bCs/>
        </w:rPr>
        <w:t xml:space="preserve">gebruikte </w:t>
      </w:r>
      <w:r w:rsidR="00F1393C" w:rsidRPr="00516D4F">
        <w:rPr>
          <w:b/>
          <w:bCs/>
        </w:rPr>
        <w:t>laptops</w:t>
      </w:r>
      <w:r w:rsidR="00F1393C">
        <w:t xml:space="preserve"> of de schenking </w:t>
      </w:r>
      <w:r w:rsidR="005C7B51">
        <w:t xml:space="preserve">in </w:t>
      </w:r>
      <w:r w:rsidR="005C7B51" w:rsidRPr="00516D4F">
        <w:rPr>
          <w:b/>
          <w:bCs/>
        </w:rPr>
        <w:t>speciën</w:t>
      </w:r>
      <w:r w:rsidR="005C7B51">
        <w:t xml:space="preserve"> </w:t>
      </w:r>
      <w:r w:rsidR="00DB1D6D">
        <w:t xml:space="preserve">aan </w:t>
      </w:r>
      <w:hyperlink r:id="rId13" w:history="1">
        <w:r w:rsidR="006B28EA">
          <w:rPr>
            <w:rStyle w:val="Hyperlink"/>
          </w:rPr>
          <w:t>DigitalForYouth</w:t>
        </w:r>
      </w:hyperlink>
      <w:r w:rsidR="00502F5A">
        <w:t>.</w:t>
      </w:r>
      <w:r w:rsidR="00516D4F">
        <w:br/>
      </w:r>
      <w:r w:rsidR="002C2C6A">
        <w:t xml:space="preserve">DigitalForYouth maakt </w:t>
      </w:r>
      <w:r w:rsidR="00516D4F">
        <w:t xml:space="preserve">nog bruikbare </w:t>
      </w:r>
      <w:r w:rsidR="002C2C6A">
        <w:t xml:space="preserve">laptops gebruiksklaar voor leerlingen </w:t>
      </w:r>
      <w:r w:rsidR="00710740">
        <w:t>secundair onderwijs die afstandsonderwijs krijgen</w:t>
      </w:r>
      <w:r w:rsidR="0019417B">
        <w:t xml:space="preserve"> en levert ze voor verdeling aan de secundaire scholen</w:t>
      </w:r>
      <w:r w:rsidR="00710740">
        <w:t xml:space="preserve">. </w:t>
      </w:r>
      <w:r w:rsidR="00516D4F">
        <w:br/>
      </w:r>
      <w:r w:rsidR="005E63BC">
        <w:t xml:space="preserve">Met schenkingen in speciën koopt DigitalForYouth </w:t>
      </w:r>
      <w:r w:rsidR="00654705">
        <w:t xml:space="preserve">nieuwe </w:t>
      </w:r>
      <w:r w:rsidR="005E63BC">
        <w:t xml:space="preserve">laptops aan om </w:t>
      </w:r>
      <w:r w:rsidR="00D87F60">
        <w:t>via scholen ter beschikking te stellen aan leerlingen secundair onderwijs.</w:t>
      </w:r>
      <w:r w:rsidR="00E13E9A">
        <w:br/>
        <w:t xml:space="preserve">Dit alternatief laat </w:t>
      </w:r>
      <w:r w:rsidR="00E13E9A" w:rsidRPr="00DD1E60">
        <w:rPr>
          <w:b/>
          <w:bCs/>
        </w:rPr>
        <w:t>niet</w:t>
      </w:r>
      <w:r w:rsidR="00E13E9A">
        <w:t xml:space="preserve"> toe dat de schenker zijn schenking voorbestemt voor een </w:t>
      </w:r>
      <w:r w:rsidR="00E13E9A" w:rsidRPr="00DD1E60">
        <w:rPr>
          <w:b/>
          <w:bCs/>
        </w:rPr>
        <w:t>welbepaalde</w:t>
      </w:r>
      <w:r w:rsidR="00E13E9A">
        <w:t xml:space="preserve"> school.</w:t>
      </w:r>
    </w:p>
    <w:p w14:paraId="576B8F98" w14:textId="6F459BAB" w:rsidR="00D840AC" w:rsidRDefault="00652C1A" w:rsidP="007E019C">
      <w:r>
        <w:t>Ook de</w:t>
      </w:r>
      <w:r w:rsidR="00D840AC">
        <w:t xml:space="preserve"> volgende giften in natura</w:t>
      </w:r>
      <w:r w:rsidR="00ED7C55">
        <w:t xml:space="preserve"> </w:t>
      </w:r>
      <w:r>
        <w:t xml:space="preserve">komen in aanmerking </w:t>
      </w:r>
      <w:r w:rsidR="00F12377">
        <w:t>maar</w:t>
      </w:r>
      <w:r w:rsidR="009125FC">
        <w:t xml:space="preserve"> hier moet </w:t>
      </w:r>
      <w:r w:rsidR="00F12377">
        <w:t xml:space="preserve">de schenking plaats </w:t>
      </w:r>
      <w:r w:rsidR="0057575A">
        <w:t>vinden</w:t>
      </w:r>
      <w:r w:rsidR="00F12377">
        <w:t xml:space="preserve"> </w:t>
      </w:r>
      <w:r w:rsidR="00ED7C55">
        <w:t xml:space="preserve">tussen </w:t>
      </w:r>
      <w:r w:rsidR="00ED7C55" w:rsidRPr="00F12377">
        <w:rPr>
          <w:b/>
          <w:bCs/>
        </w:rPr>
        <w:t>1 maart en 31 juli 2020</w:t>
      </w:r>
      <w:r w:rsidR="00D840AC">
        <w:t xml:space="preserve"> </w:t>
      </w:r>
      <w:r w:rsidR="00F12377">
        <w:t xml:space="preserve">en </w:t>
      </w:r>
      <w:r w:rsidR="00874BD4">
        <w:t>moet</w:t>
      </w:r>
      <w:r w:rsidR="00D938A3">
        <w:t xml:space="preserve"> de schenker een </w:t>
      </w:r>
      <w:r w:rsidR="00D938A3" w:rsidRPr="002A1B4D">
        <w:rPr>
          <w:b/>
          <w:bCs/>
        </w:rPr>
        <w:t>zelfstandige</w:t>
      </w:r>
      <w:r w:rsidR="00D938A3">
        <w:t xml:space="preserve"> of een </w:t>
      </w:r>
      <w:r w:rsidR="00A00C17">
        <w:rPr>
          <w:b/>
          <w:bCs/>
        </w:rPr>
        <w:t>ondernemer</w:t>
      </w:r>
      <w:r w:rsidR="00D938A3">
        <w:t xml:space="preserve"> </w:t>
      </w:r>
      <w:r w:rsidR="00874BD4">
        <w:t>zijn:</w:t>
      </w:r>
    </w:p>
    <w:p w14:paraId="00E1027F" w14:textId="1BF21CA3" w:rsidR="00CC2B05" w:rsidRDefault="00AE0760" w:rsidP="00CC2B05">
      <w:pPr>
        <w:pStyle w:val="Opsomming1"/>
      </w:pPr>
      <w:r w:rsidRPr="002A1B4D">
        <w:rPr>
          <w:b/>
          <w:bCs/>
        </w:rPr>
        <w:t>Beschermingsmiddelen</w:t>
      </w:r>
      <w:r w:rsidR="00AA70B2">
        <w:t xml:space="preserve"> </w:t>
      </w:r>
      <w:r w:rsidR="00AA70B2" w:rsidRPr="00AA70B2">
        <w:t>voor de preventie van virale besmettingen en infectieziekten</w:t>
      </w:r>
      <w:r w:rsidR="00AA70B2">
        <w:t xml:space="preserve"> </w:t>
      </w:r>
      <w:r w:rsidR="001608ED">
        <w:t>voor zorgverstrekkers</w:t>
      </w:r>
      <w:r w:rsidR="00B90EE0">
        <w:t xml:space="preserve"> en patiënten</w:t>
      </w:r>
      <w:r w:rsidR="001608ED">
        <w:t>;</w:t>
      </w:r>
    </w:p>
    <w:p w14:paraId="28956FBC" w14:textId="14AB8F3D" w:rsidR="00CC2B05" w:rsidRDefault="008944B1" w:rsidP="00CC2B05">
      <w:pPr>
        <w:pStyle w:val="Opsomming1"/>
      </w:pPr>
      <w:hyperlink r:id="rId14" w:history="1">
        <w:r w:rsidR="00E61997">
          <w:rPr>
            <w:rStyle w:val="Hyperlink"/>
            <w:b/>
            <w:bCs/>
          </w:rPr>
          <w:t>Medische hulpmiddelen</w:t>
        </w:r>
      </w:hyperlink>
      <w:r w:rsidR="00E61997">
        <w:rPr>
          <w:b/>
          <w:bCs/>
        </w:rPr>
        <w:t xml:space="preserve"> </w:t>
      </w:r>
      <w:r w:rsidR="00665AA0">
        <w:rPr>
          <w:b/>
          <w:bCs/>
        </w:rPr>
        <w:t xml:space="preserve">en </w:t>
      </w:r>
      <w:r w:rsidR="00BB5E38" w:rsidRPr="00BB5E38">
        <w:rPr>
          <w:b/>
          <w:bCs/>
        </w:rPr>
        <w:t>hulpstukken</w:t>
      </w:r>
      <w:r w:rsidR="00BB5E38" w:rsidRPr="00BB5E38">
        <w:t xml:space="preserve"> </w:t>
      </w:r>
      <w:r w:rsidR="007A7F76" w:rsidRPr="00BB5E38">
        <w:t xml:space="preserve">zoals bedoeld in het Koninklijk Besluit van </w:t>
      </w:r>
      <w:r w:rsidR="00665AA0" w:rsidRPr="00BB5E38">
        <w:t>18 maar 1999 betreffende de medische hulpmiddelen</w:t>
      </w:r>
      <w:r w:rsidR="00CC2B05">
        <w:t>.</w:t>
      </w:r>
    </w:p>
    <w:p w14:paraId="35A0C050" w14:textId="77777777" w:rsidR="00E13E9A" w:rsidRDefault="00E13E9A" w:rsidP="00E13E9A">
      <w:pPr>
        <w:pStyle w:val="Kop1"/>
      </w:pPr>
      <w:r>
        <w:t>Belastingvoordeel</w:t>
      </w:r>
    </w:p>
    <w:p w14:paraId="741111E0" w14:textId="403D6C96" w:rsidR="00B90EE0" w:rsidRDefault="00B90EE0" w:rsidP="00B90EE0">
      <w:pPr>
        <w:pStyle w:val="Kop2"/>
      </w:pPr>
      <w:r>
        <w:t>Sc</w:t>
      </w:r>
      <w:r w:rsidR="00C15A2C">
        <w:t>henking in speciën aan DigitalForYouth</w:t>
      </w:r>
    </w:p>
    <w:p w14:paraId="72FE9C12" w14:textId="21667E89" w:rsidR="00E13E9A" w:rsidRDefault="00E13E9A" w:rsidP="00E13E9A">
      <w:r>
        <w:t xml:space="preserve">Voor schenkingen in speciën </w:t>
      </w:r>
      <w:r w:rsidRPr="002E5F38">
        <w:rPr>
          <w:b/>
          <w:bCs/>
        </w:rPr>
        <w:t>vanaf 40 euro</w:t>
      </w:r>
      <w:r>
        <w:t xml:space="preserve"> op de rekening </w:t>
      </w:r>
      <w:r w:rsidRPr="00A16688">
        <w:rPr>
          <w:b/>
          <w:bCs/>
        </w:rPr>
        <w:t>BE10 0000 0000 0404</w:t>
      </w:r>
      <w:r>
        <w:t xml:space="preserve"> van de Koning Boudewijnstichting en met gestructureerde mededeling </w:t>
      </w:r>
      <w:r w:rsidRPr="00A16688">
        <w:rPr>
          <w:b/>
          <w:bCs/>
        </w:rPr>
        <w:t>***128/3229/00092***</w:t>
      </w:r>
      <w:r>
        <w:t xml:space="preserve"> of mededeling </w:t>
      </w:r>
      <w:r w:rsidRPr="00A16688">
        <w:rPr>
          <w:b/>
          <w:bCs/>
        </w:rPr>
        <w:t>L83229: Digital4Youth</w:t>
      </w:r>
      <w:r>
        <w:t xml:space="preserve"> ontvangt de schenker een </w:t>
      </w:r>
      <w:r w:rsidRPr="002E5F38">
        <w:rPr>
          <w:b/>
          <w:bCs/>
        </w:rPr>
        <w:t>fiscaal attest</w:t>
      </w:r>
      <w:r>
        <w:t xml:space="preserve"> van de Koning Boudewijnstichting dat recht geeft op belastingvermindering in de personenbelasting of de vennootschapsbelasting.</w:t>
      </w:r>
      <w:r>
        <w:br/>
      </w:r>
    </w:p>
    <w:p w14:paraId="006C3A1B" w14:textId="6FECCF61" w:rsidR="00C15A2C" w:rsidRDefault="00C15A2C" w:rsidP="00C15A2C">
      <w:pPr>
        <w:pStyle w:val="Kop2"/>
      </w:pPr>
      <w:r>
        <w:lastRenderedPageBreak/>
        <w:t>Schenking</w:t>
      </w:r>
      <w:r w:rsidR="00BA2EBC">
        <w:t xml:space="preserve"> van computers </w:t>
      </w:r>
      <w:r>
        <w:t>door zelfstandigen en ondernemers</w:t>
      </w:r>
      <w:r w:rsidR="00BA2EBC">
        <w:t xml:space="preserve"> rechtstreeks aan scholen</w:t>
      </w:r>
    </w:p>
    <w:p w14:paraId="2CCA3588" w14:textId="77777777" w:rsidR="0041556F" w:rsidRDefault="00E13E9A" w:rsidP="00E13E9A">
      <w:r>
        <w:t xml:space="preserve">Schenkingen door zelfstandigen en ondernemers worden erkend als beroepskost in de personenbelasting. </w:t>
      </w:r>
    </w:p>
    <w:p w14:paraId="580AC492" w14:textId="53D02636" w:rsidR="00DE7179" w:rsidRDefault="00E13E9A" w:rsidP="00E13E9A">
      <w:r>
        <w:t>Bovendien moeten deze schenkingen niet worden onttrokken aan de btw.</w:t>
      </w:r>
      <w:r w:rsidR="009D406E">
        <w:t xml:space="preserve"> </w:t>
      </w:r>
      <w:r w:rsidR="00DE7179">
        <w:t xml:space="preserve">Het schenken van </w:t>
      </w:r>
      <w:r w:rsidR="00CF14F7">
        <w:t>computer</w:t>
      </w:r>
      <w:r w:rsidR="00087896">
        <w:t>s</w:t>
      </w:r>
      <w:r w:rsidR="00DE7179">
        <w:t xml:space="preserve"> kan</w:t>
      </w:r>
      <w:r w:rsidR="00087896">
        <w:t xml:space="preserve"> dus</w:t>
      </w:r>
      <w:r w:rsidR="00DE7179">
        <w:t xml:space="preserve"> vrij van btw gebeuren</w:t>
      </w:r>
      <w:r w:rsidR="00CF14F7">
        <w:t xml:space="preserve">. </w:t>
      </w:r>
    </w:p>
    <w:p w14:paraId="48DC3EE6" w14:textId="57EE0180" w:rsidR="00C15A2C" w:rsidRDefault="00C15A2C" w:rsidP="00C15A2C">
      <w:pPr>
        <w:pStyle w:val="Kop2"/>
      </w:pPr>
      <w:r>
        <w:t xml:space="preserve">Schenkingen </w:t>
      </w:r>
      <w:r w:rsidR="00BA2EBC">
        <w:t>van computers die nuttig zijn voor het afstandsonderwijs door particulieren aan scholen</w:t>
      </w:r>
    </w:p>
    <w:p w14:paraId="67751DC6" w14:textId="0E6DFCF3" w:rsidR="00E13E9A" w:rsidRDefault="00E13E9A" w:rsidP="00E13E9A">
      <w:r>
        <w:t>Schenkingen door particulieren komen in aanmerking voor een belastingvermindering in de personenbelasting of de belasting niet-inwoners.</w:t>
      </w:r>
    </w:p>
    <w:p w14:paraId="2C8DC15B" w14:textId="3526BC6A" w:rsidR="00095877" w:rsidRDefault="00095877" w:rsidP="00E13E9A">
      <w:r>
        <w:t xml:space="preserve">De belastingvermindering is gelijk aan 45% van de waarde van de geschonken goederen. </w:t>
      </w:r>
      <w:r w:rsidR="00315D15">
        <w:t>D</w:t>
      </w:r>
      <w:r>
        <w:t>e schenking</w:t>
      </w:r>
      <w:r w:rsidR="00315D15">
        <w:t xml:space="preserve"> moet</w:t>
      </w:r>
      <w:r>
        <w:t xml:space="preserve"> minsten</w:t>
      </w:r>
      <w:r w:rsidR="00EA595B">
        <w:t>s</w:t>
      </w:r>
      <w:r>
        <w:t xml:space="preserve"> 40 </w:t>
      </w:r>
      <w:r w:rsidR="00EB0916">
        <w:t xml:space="preserve">euro </w:t>
      </w:r>
      <w:r>
        <w:t xml:space="preserve">waard zijn. </w:t>
      </w:r>
    </w:p>
    <w:p w14:paraId="113A7EAD" w14:textId="28C7F671" w:rsidR="005A5BAA" w:rsidRDefault="00A00C17" w:rsidP="005A5BAA">
      <w:pPr>
        <w:pStyle w:val="Kop1"/>
      </w:pPr>
      <w:r>
        <w:t>Administratie en b</w:t>
      </w:r>
      <w:r w:rsidR="005A5BAA">
        <w:t>ewijsstukken</w:t>
      </w:r>
    </w:p>
    <w:p w14:paraId="40B67697" w14:textId="7A77D12C" w:rsidR="00BB6418" w:rsidRDefault="00BB6418" w:rsidP="005A5BAA">
      <w:pPr>
        <w:pStyle w:val="Kop2"/>
        <w:numPr>
          <w:ilvl w:val="1"/>
          <w:numId w:val="1"/>
        </w:numPr>
        <w:ind w:left="992" w:hanging="992"/>
      </w:pPr>
      <w:r>
        <w:t xml:space="preserve">Schenking in speciën </w:t>
      </w:r>
      <w:r w:rsidR="006766B9">
        <w:t xml:space="preserve">of in natura </w:t>
      </w:r>
      <w:r>
        <w:t>aan DigitalForYouth</w:t>
      </w:r>
    </w:p>
    <w:p w14:paraId="378C4EC2" w14:textId="7C1018C0" w:rsidR="00646122" w:rsidRDefault="009D42D6" w:rsidP="005A5BAA">
      <w:r>
        <w:t xml:space="preserve">Scholen hebben </w:t>
      </w:r>
      <w:r w:rsidRPr="000522C0">
        <w:rPr>
          <w:b/>
          <w:bCs/>
        </w:rPr>
        <w:t>geen</w:t>
      </w:r>
      <w:r>
        <w:t xml:space="preserve"> administratieve verplichtingen </w:t>
      </w:r>
      <w:r w:rsidR="003A6D66">
        <w:t xml:space="preserve">bij schenkingen aan </w:t>
      </w:r>
      <w:r w:rsidR="003A6D66" w:rsidRPr="000522C0">
        <w:rPr>
          <w:b/>
          <w:bCs/>
        </w:rPr>
        <w:t>DigitalForYouth</w:t>
      </w:r>
      <w:r w:rsidR="003A6D66">
        <w:t>.</w:t>
      </w:r>
    </w:p>
    <w:p w14:paraId="1092738A" w14:textId="6BEA92D8" w:rsidR="006766B9" w:rsidRDefault="00360C6C" w:rsidP="006766B9">
      <w:pPr>
        <w:pStyle w:val="Kop2"/>
      </w:pPr>
      <w:r>
        <w:t>Rechtstreekse schenking aan een school</w:t>
      </w:r>
    </w:p>
    <w:p w14:paraId="70CB9A21" w14:textId="5877C96B" w:rsidR="00B157D3" w:rsidRDefault="00B157D3" w:rsidP="00B157D3">
      <w:r>
        <w:t xml:space="preserve">De beslissing over de bewijsstukken bij rechtstreekse schenking aan een school is </w:t>
      </w:r>
      <w:r w:rsidRPr="00D4298A">
        <w:rPr>
          <w:b/>
          <w:bCs/>
        </w:rPr>
        <w:t>fraudegevoelig</w:t>
      </w:r>
      <w:r>
        <w:t xml:space="preserve">. Let er daarom op dat deze formulieren alleen worden afgeleverd door personeelsleden of bestuurders die </w:t>
      </w:r>
      <w:r w:rsidRPr="00BA1720">
        <w:rPr>
          <w:b/>
          <w:bCs/>
        </w:rPr>
        <w:t>bevoegd</w:t>
      </w:r>
      <w:r>
        <w:t xml:space="preserve"> zijn om namens de school of het schoolbestuur met derden te handelen.</w:t>
      </w:r>
    </w:p>
    <w:p w14:paraId="21105A10" w14:textId="6D2F7D2D" w:rsidR="00360C6C" w:rsidRDefault="003C7264" w:rsidP="00B157D3">
      <w:pPr>
        <w:pStyle w:val="Kop3"/>
      </w:pPr>
      <w:r>
        <w:t>Schenking van computers door zelfstandigen of ondernemers</w:t>
      </w:r>
    </w:p>
    <w:p w14:paraId="295DBF18" w14:textId="2E93D8C8" w:rsidR="00557996" w:rsidRDefault="00FA7BFD" w:rsidP="00557996">
      <w:r w:rsidRPr="00C73820">
        <w:t xml:space="preserve">Schenkers die van het belastingvoordeel </w:t>
      </w:r>
      <w:r w:rsidR="00C73820" w:rsidRPr="00C73820">
        <w:t>voor</w:t>
      </w:r>
      <w:r w:rsidR="00C73820">
        <w:rPr>
          <w:b/>
          <w:bCs/>
        </w:rPr>
        <w:t xml:space="preserve"> z</w:t>
      </w:r>
      <w:r w:rsidR="00557996" w:rsidRPr="00C100AE">
        <w:rPr>
          <w:b/>
          <w:bCs/>
        </w:rPr>
        <w:t>elfstandigen en ondernemers</w:t>
      </w:r>
      <w:r w:rsidR="00C73820">
        <w:rPr>
          <w:b/>
          <w:bCs/>
        </w:rPr>
        <w:t xml:space="preserve"> </w:t>
      </w:r>
      <w:r w:rsidR="00C73820" w:rsidRPr="00C73820">
        <w:t>willen gebruik maken,</w:t>
      </w:r>
      <w:r w:rsidR="00557996">
        <w:t xml:space="preserve"> moeten zelf een bewijsstuk opstellen en kunnen aan de school vragen om dat bewijsstuk</w:t>
      </w:r>
      <w:r w:rsidR="00C73820">
        <w:t xml:space="preserve"> voor akkoord</w:t>
      </w:r>
      <w:r w:rsidR="00557996">
        <w:t xml:space="preserve"> te </w:t>
      </w:r>
      <w:r w:rsidR="00557996" w:rsidRPr="00C100AE">
        <w:rPr>
          <w:b/>
          <w:bCs/>
        </w:rPr>
        <w:t>ondertekenen</w:t>
      </w:r>
      <w:r w:rsidR="00382C75">
        <w:rPr>
          <w:b/>
          <w:bCs/>
        </w:rPr>
        <w:t xml:space="preserve"> </w:t>
      </w:r>
      <w:r w:rsidR="00263C08">
        <w:t>voor wat betreft</w:t>
      </w:r>
      <w:r w:rsidR="00382C75" w:rsidRPr="00263C08">
        <w:t xml:space="preserve"> de bestemming van de </w:t>
      </w:r>
      <w:r w:rsidR="00263C08" w:rsidRPr="00263C08">
        <w:t>ontvangen goederen</w:t>
      </w:r>
      <w:r w:rsidR="00557996">
        <w:t>.</w:t>
      </w:r>
    </w:p>
    <w:p w14:paraId="51E216EA" w14:textId="7AC35CE1" w:rsidR="00557996" w:rsidRPr="00557996" w:rsidRDefault="00557996" w:rsidP="00557996">
      <w:pPr>
        <w:pStyle w:val="Kop3"/>
      </w:pPr>
      <w:r>
        <w:t xml:space="preserve">Schenking van computers die nuttig zijn voor het afstandsonderwijs door </w:t>
      </w:r>
      <w:r w:rsidR="00022703">
        <w:t>particulieren</w:t>
      </w:r>
    </w:p>
    <w:p w14:paraId="6E9BA659" w14:textId="10111FCE" w:rsidR="00BA1F59" w:rsidRDefault="00022703" w:rsidP="005A5BAA">
      <w:r>
        <w:t>Aan</w:t>
      </w:r>
      <w:r w:rsidR="005A5BAA">
        <w:t xml:space="preserve"> </w:t>
      </w:r>
      <w:r w:rsidR="00B26BF4">
        <w:t xml:space="preserve">de </w:t>
      </w:r>
      <w:r w:rsidR="00B26BF4" w:rsidRPr="00B26BF4">
        <w:rPr>
          <w:b/>
          <w:bCs/>
        </w:rPr>
        <w:t xml:space="preserve">andere </w:t>
      </w:r>
      <w:r w:rsidR="005A5BAA" w:rsidRPr="00B26BF4">
        <w:rPr>
          <w:b/>
          <w:bCs/>
        </w:rPr>
        <w:t>p</w:t>
      </w:r>
      <w:r w:rsidR="005A5BAA" w:rsidRPr="000522C0">
        <w:rPr>
          <w:b/>
          <w:bCs/>
        </w:rPr>
        <w:t>articulieren</w:t>
      </w:r>
      <w:r w:rsidR="005A5BAA">
        <w:t xml:space="preserve"> moet de school </w:t>
      </w:r>
      <w:r w:rsidR="00D43F8D">
        <w:t xml:space="preserve">zelf </w:t>
      </w:r>
      <w:r w:rsidR="005A5BAA">
        <w:t xml:space="preserve">een </w:t>
      </w:r>
      <w:r w:rsidR="005A5BAA" w:rsidRPr="00EC1E95">
        <w:rPr>
          <w:b/>
          <w:bCs/>
          <w:color w:val="auto"/>
        </w:rPr>
        <w:t xml:space="preserve">formulier </w:t>
      </w:r>
      <w:r w:rsidR="005A5BAA">
        <w:t>afleveren</w:t>
      </w:r>
      <w:r w:rsidR="001B6A0E">
        <w:t xml:space="preserve"> dat d</w:t>
      </w:r>
      <w:r w:rsidR="0037511E">
        <w:t>e schenker</w:t>
      </w:r>
      <w:r w:rsidR="000D6DD0">
        <w:t>s kunnen</w:t>
      </w:r>
      <w:r w:rsidR="0037511E">
        <w:t xml:space="preserve"> gebruiken om het belastingvoordeel te verwerven in </w:t>
      </w:r>
      <w:r w:rsidR="00CF2AA2">
        <w:t>hun</w:t>
      </w:r>
      <w:r w:rsidR="00C100AE">
        <w:t xml:space="preserve"> personenbelasting. </w:t>
      </w:r>
      <w:r w:rsidR="005A5BAA">
        <w:t xml:space="preserve">Hier vind je een </w:t>
      </w:r>
      <w:r w:rsidR="005A5BAA" w:rsidRPr="00785E1D">
        <w:rPr>
          <w:color w:val="0070C0"/>
          <w:u w:val="single"/>
        </w:rPr>
        <w:t>sjabloon</w:t>
      </w:r>
      <w:r w:rsidR="005A5BAA" w:rsidRPr="00785E1D">
        <w:rPr>
          <w:color w:val="0070C0"/>
        </w:rPr>
        <w:t xml:space="preserve"> </w:t>
      </w:r>
      <w:r w:rsidR="005A5BAA">
        <w:t xml:space="preserve">dat je </w:t>
      </w:r>
      <w:r w:rsidR="00960E17">
        <w:t>daarvoor kunt gebruiken</w:t>
      </w:r>
      <w:r w:rsidR="005A5BAA">
        <w:t xml:space="preserve">. </w:t>
      </w:r>
    </w:p>
    <w:p w14:paraId="309D23F6" w14:textId="3B709682" w:rsidR="00E13E9A" w:rsidRDefault="00E13E9A" w:rsidP="00E13E9A">
      <w:pPr>
        <w:pStyle w:val="Kop1"/>
      </w:pPr>
      <w:r>
        <w:t>Wettelijk kader</w:t>
      </w:r>
    </w:p>
    <w:p w14:paraId="5D47380B" w14:textId="7470BD32" w:rsidR="008033E9" w:rsidRPr="007E019C" w:rsidRDefault="005037F5" w:rsidP="007E019C">
      <w:r>
        <w:t>De</w:t>
      </w:r>
      <w:r w:rsidR="008033E9">
        <w:t xml:space="preserve"> </w:t>
      </w:r>
      <w:r w:rsidR="008033E9" w:rsidRPr="002A40A6">
        <w:t>belastingvoorde</w:t>
      </w:r>
      <w:r w:rsidRPr="002A40A6">
        <w:t>len</w:t>
      </w:r>
      <w:r w:rsidR="003F40FE" w:rsidRPr="002A40A6">
        <w:t xml:space="preserve"> en modaliteiten</w:t>
      </w:r>
      <w:r w:rsidR="008033E9" w:rsidRPr="002A40A6">
        <w:t xml:space="preserve"> vloei</w:t>
      </w:r>
      <w:r w:rsidRPr="002A40A6">
        <w:t>en</w:t>
      </w:r>
      <w:r w:rsidR="008033E9" w:rsidRPr="002A40A6">
        <w:t xml:space="preserve"> voort uit</w:t>
      </w:r>
      <w:r w:rsidR="000C2870">
        <w:t xml:space="preserve"> de artikelen 2</w:t>
      </w:r>
      <w:r w:rsidR="000152EB">
        <w:t>, 3</w:t>
      </w:r>
      <w:r w:rsidR="002A40A6">
        <w:t>,</w:t>
      </w:r>
      <w:r w:rsidR="000152EB">
        <w:t xml:space="preserve"> 5 </w:t>
      </w:r>
      <w:r w:rsidR="002A40A6">
        <w:t xml:space="preserve">en 16 tot en met 18 </w:t>
      </w:r>
      <w:bookmarkStart w:id="1" w:name="_Hlk40802351"/>
      <w:r w:rsidR="000152EB">
        <w:t xml:space="preserve">van </w:t>
      </w:r>
      <w:r w:rsidR="004864C0">
        <w:t>het</w:t>
      </w:r>
      <w:r w:rsidR="00867570">
        <w:t xml:space="preserve"> </w:t>
      </w:r>
      <w:hyperlink r:id="rId15" w:history="1">
        <w:r w:rsidR="007178BE">
          <w:rPr>
            <w:rStyle w:val="Hyperlink"/>
          </w:rPr>
          <w:t>Wetsontwerp houdende diverse dringende fiscale bepalingen ten gevolge van de COVID-19-pandemie van 20 mei 2020</w:t>
        </w:r>
      </w:hyperlink>
      <w:r w:rsidR="007178BE">
        <w:t>.</w:t>
      </w:r>
    </w:p>
    <w:bookmarkEnd w:id="1"/>
    <w:p w14:paraId="7AC19772" w14:textId="77777777" w:rsidR="007D5840" w:rsidRDefault="007D5840" w:rsidP="00716850"/>
    <w:p w14:paraId="5212412E" w14:textId="77777777" w:rsidR="00981080" w:rsidRDefault="00981080">
      <w:pPr>
        <w:suppressAutoHyphens w:val="0"/>
        <w:rPr>
          <w:b/>
          <w:sz w:val="24"/>
        </w:rPr>
      </w:pPr>
      <w:r>
        <w:rPr>
          <w:b/>
          <w:sz w:val="24"/>
        </w:rPr>
        <w:br w:type="page"/>
      </w:r>
    </w:p>
    <w:p w14:paraId="3B495D86" w14:textId="0134942A" w:rsidR="00CA1BF4" w:rsidRDefault="003D3E88" w:rsidP="00020948">
      <w:pPr>
        <w:rPr>
          <w:b/>
          <w:sz w:val="24"/>
        </w:rPr>
      </w:pPr>
      <w:r>
        <w:rPr>
          <w:b/>
          <w:sz w:val="24"/>
        </w:rPr>
        <w:lastRenderedPageBreak/>
        <w:t xml:space="preserve">Attest </w:t>
      </w:r>
      <w:r w:rsidR="00EB29C7">
        <w:rPr>
          <w:b/>
          <w:sz w:val="24"/>
        </w:rPr>
        <w:t>voor de verkrijging van een belasting</w:t>
      </w:r>
      <w:r w:rsidR="000434E1">
        <w:rPr>
          <w:b/>
          <w:sz w:val="24"/>
        </w:rPr>
        <w:t xml:space="preserve">vermindering in de personenbelasting </w:t>
      </w:r>
      <w:r w:rsidR="00B072C9">
        <w:rPr>
          <w:b/>
          <w:sz w:val="24"/>
        </w:rPr>
        <w:t xml:space="preserve">of de belasting van niet-inwoners </w:t>
      </w:r>
      <w:r w:rsidR="003A1143">
        <w:rPr>
          <w:b/>
          <w:sz w:val="24"/>
        </w:rPr>
        <w:t xml:space="preserve">van inkomstenjaar 2020 </w:t>
      </w:r>
      <w:r>
        <w:rPr>
          <w:b/>
          <w:sz w:val="24"/>
        </w:rPr>
        <w:t>van</w:t>
      </w:r>
      <w:r w:rsidR="000434E1">
        <w:rPr>
          <w:b/>
          <w:sz w:val="24"/>
        </w:rPr>
        <w:t>wege de</w:t>
      </w:r>
      <w:r>
        <w:rPr>
          <w:b/>
          <w:sz w:val="24"/>
        </w:rPr>
        <w:t xml:space="preserve"> schenking in natura van computers die nuttig zijn voor afstandsonderwijs </w:t>
      </w:r>
      <w:r w:rsidR="000C10D5">
        <w:rPr>
          <w:b/>
          <w:sz w:val="24"/>
        </w:rPr>
        <w:t>door een particulier</w:t>
      </w:r>
      <w:r w:rsidR="00B53675">
        <w:rPr>
          <w:b/>
          <w:sz w:val="24"/>
        </w:rPr>
        <w:t xml:space="preserve"> aan een school </w:t>
      </w:r>
      <w:r w:rsidR="00076AB0">
        <w:rPr>
          <w:b/>
          <w:sz w:val="24"/>
        </w:rPr>
        <w:t xml:space="preserve">gevestigd in België </w:t>
      </w:r>
      <w:r w:rsidR="000434E1">
        <w:rPr>
          <w:b/>
          <w:sz w:val="24"/>
        </w:rPr>
        <w:t>overeenkomstig artikel</w:t>
      </w:r>
      <w:r w:rsidR="000B4051">
        <w:rPr>
          <w:b/>
          <w:sz w:val="24"/>
        </w:rPr>
        <w:t xml:space="preserve"> 5 </w:t>
      </w:r>
      <w:r w:rsidR="000B4051" w:rsidRPr="000B4051">
        <w:rPr>
          <w:b/>
          <w:sz w:val="24"/>
        </w:rPr>
        <w:t xml:space="preserve">van het </w:t>
      </w:r>
      <w:r w:rsidR="000B4051" w:rsidRPr="009E69D4">
        <w:rPr>
          <w:b/>
          <w:sz w:val="24"/>
        </w:rPr>
        <w:t>Wetsontwerp</w:t>
      </w:r>
      <w:r w:rsidR="000B4051" w:rsidRPr="000B4051">
        <w:rPr>
          <w:b/>
          <w:sz w:val="24"/>
        </w:rPr>
        <w:t xml:space="preserve"> houdende diverse dringende fiscale bepalingen ten gevolge van de COVID-19-pandemie van </w:t>
      </w:r>
      <w:r w:rsidR="009E69D4">
        <w:rPr>
          <w:b/>
          <w:sz w:val="24"/>
        </w:rPr>
        <w:t>20</w:t>
      </w:r>
      <w:r w:rsidR="000B4051" w:rsidRPr="000B4051">
        <w:rPr>
          <w:b/>
          <w:sz w:val="24"/>
        </w:rPr>
        <w:t xml:space="preserve"> mei 2020.</w:t>
      </w:r>
    </w:p>
    <w:p w14:paraId="47A83A5B" w14:textId="77777777" w:rsidR="001C5ECB" w:rsidRDefault="001C5ECB" w:rsidP="00020948">
      <w:pPr>
        <w:rPr>
          <w:b/>
          <w:sz w:val="24"/>
        </w:rPr>
      </w:pPr>
    </w:p>
    <w:p w14:paraId="35396868" w14:textId="21506266" w:rsidR="00386295" w:rsidRDefault="000C10D5" w:rsidP="00020948">
      <w:pPr>
        <w:rPr>
          <w:bCs/>
        </w:rPr>
      </w:pPr>
      <w:r w:rsidRPr="00D55A2A">
        <w:rPr>
          <w:bCs/>
        </w:rPr>
        <w:t>……………………………</w:t>
      </w:r>
      <w:r w:rsidR="002C6F56">
        <w:rPr>
          <w:bCs/>
        </w:rPr>
        <w:t>………………………………….</w:t>
      </w:r>
      <w:r w:rsidRPr="00D55A2A">
        <w:rPr>
          <w:bCs/>
        </w:rPr>
        <w:t>……</w:t>
      </w:r>
      <w:r w:rsidR="00BA1720">
        <w:rPr>
          <w:bCs/>
        </w:rPr>
        <w:t>…………………</w:t>
      </w:r>
      <w:r w:rsidRPr="00D55A2A">
        <w:rPr>
          <w:bCs/>
        </w:rPr>
        <w:t>………………………….. (naam</w:t>
      </w:r>
      <w:r w:rsidR="004C21F8">
        <w:rPr>
          <w:bCs/>
        </w:rPr>
        <w:t>,</w:t>
      </w:r>
      <w:r w:rsidRPr="00D55A2A">
        <w:rPr>
          <w:bCs/>
        </w:rPr>
        <w:t xml:space="preserve"> adres</w:t>
      </w:r>
      <w:r w:rsidR="004C21F8">
        <w:rPr>
          <w:bCs/>
        </w:rPr>
        <w:t xml:space="preserve"> en functie</w:t>
      </w:r>
      <w:r w:rsidRPr="00D55A2A">
        <w:rPr>
          <w:bCs/>
        </w:rPr>
        <w:t xml:space="preserve"> van de </w:t>
      </w:r>
      <w:r w:rsidR="00D55A2A" w:rsidRPr="00D55A2A">
        <w:rPr>
          <w:bCs/>
        </w:rPr>
        <w:t xml:space="preserve">persoon </w:t>
      </w:r>
      <w:r w:rsidR="00D55A2A">
        <w:rPr>
          <w:bCs/>
        </w:rPr>
        <w:t xml:space="preserve">die de computers in ontvangst heeft genomen) </w:t>
      </w:r>
      <w:r w:rsidR="004C21F8">
        <w:rPr>
          <w:bCs/>
        </w:rPr>
        <w:t xml:space="preserve">heeft </w:t>
      </w:r>
      <w:r w:rsidR="003D11E9">
        <w:rPr>
          <w:bCs/>
        </w:rPr>
        <w:t>namens ……………………………………</w:t>
      </w:r>
      <w:r w:rsidR="004C21F8">
        <w:rPr>
          <w:bCs/>
        </w:rPr>
        <w:t xml:space="preserve"> </w:t>
      </w:r>
      <w:r w:rsidR="002C6F56">
        <w:rPr>
          <w:bCs/>
        </w:rPr>
        <w:t xml:space="preserve">…………………………………………………………………………………………………………………….. (naam, adres en </w:t>
      </w:r>
      <w:r w:rsidR="003D11E9">
        <w:rPr>
          <w:bCs/>
        </w:rPr>
        <w:t xml:space="preserve">instellingsnummer van de school of naam, adres en ondernemingsnummer van </w:t>
      </w:r>
      <w:r w:rsidR="005E50FB">
        <w:rPr>
          <w:bCs/>
        </w:rPr>
        <w:t>het schoolbestuur)</w:t>
      </w:r>
      <w:r w:rsidR="00456633">
        <w:rPr>
          <w:bCs/>
        </w:rPr>
        <w:t>, hierna genoemd de begiftigde</w:t>
      </w:r>
      <w:r w:rsidR="00170328">
        <w:rPr>
          <w:bCs/>
        </w:rPr>
        <w:t>,</w:t>
      </w:r>
      <w:r w:rsidR="005E50FB">
        <w:rPr>
          <w:bCs/>
        </w:rPr>
        <w:t xml:space="preserve"> </w:t>
      </w:r>
      <w:r w:rsidR="000A1C69">
        <w:rPr>
          <w:bCs/>
        </w:rPr>
        <w:t>op ../../</w:t>
      </w:r>
      <w:r w:rsidR="00F661B7">
        <w:rPr>
          <w:bCs/>
        </w:rPr>
        <w:t>…. (datum die ligt tussen 1 maart 2020 en 30 juni 2020</w:t>
      </w:r>
      <w:r w:rsidR="00EC2FFC">
        <w:rPr>
          <w:bCs/>
        </w:rPr>
        <w:t>)</w:t>
      </w:r>
      <w:r w:rsidR="005E50FB">
        <w:rPr>
          <w:bCs/>
        </w:rPr>
        <w:t xml:space="preserve"> als schenking in natura </w:t>
      </w:r>
      <w:r w:rsidR="00EC2FFC">
        <w:rPr>
          <w:bCs/>
        </w:rPr>
        <w:t>in ontvangst genomen</w:t>
      </w:r>
      <w:r w:rsidR="00386295">
        <w:rPr>
          <w:bCs/>
        </w:rPr>
        <w:t xml:space="preserve"> van …………………………</w:t>
      </w:r>
      <w:r w:rsidR="001A7D53">
        <w:rPr>
          <w:bCs/>
        </w:rPr>
        <w:t>……………………………………………….</w:t>
      </w:r>
      <w:r w:rsidR="00386295">
        <w:rPr>
          <w:bCs/>
        </w:rPr>
        <w:t>………….</w:t>
      </w:r>
    </w:p>
    <w:p w14:paraId="7128CB8F" w14:textId="4F80C25A" w:rsidR="00386295" w:rsidRDefault="00386295" w:rsidP="00020948">
      <w:pPr>
        <w:rPr>
          <w:bCs/>
        </w:rPr>
      </w:pPr>
      <w:r>
        <w:rPr>
          <w:bCs/>
        </w:rPr>
        <w:t>…………………………………………………………………………………………… (naam</w:t>
      </w:r>
      <w:r w:rsidR="00CC11D0">
        <w:rPr>
          <w:bCs/>
        </w:rPr>
        <w:t xml:space="preserve"> en adres van de schenker), die </w:t>
      </w:r>
      <w:r w:rsidR="0028152C">
        <w:rPr>
          <w:bCs/>
        </w:rPr>
        <w:t>verklaart op te treden</w:t>
      </w:r>
      <w:r w:rsidR="00CC11D0">
        <w:rPr>
          <w:bCs/>
        </w:rPr>
        <w:t xml:space="preserve"> in eigen naam en als </w:t>
      </w:r>
      <w:r w:rsidR="0077582A">
        <w:rPr>
          <w:bCs/>
        </w:rPr>
        <w:t>natuurlijke persoon: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1276"/>
        <w:gridCol w:w="2969"/>
      </w:tblGrid>
      <w:tr w:rsidR="00977DA8" w14:paraId="0AAD8C6F" w14:textId="77777777" w:rsidTr="00285515">
        <w:tc>
          <w:tcPr>
            <w:tcW w:w="846" w:type="dxa"/>
          </w:tcPr>
          <w:p w14:paraId="1FFFB6C1" w14:textId="418F98A1" w:rsidR="00977DA8" w:rsidRDefault="00977DA8" w:rsidP="00020948">
            <w:pPr>
              <w:rPr>
                <w:bCs/>
              </w:rPr>
            </w:pPr>
            <w:r>
              <w:rPr>
                <w:bCs/>
              </w:rPr>
              <w:t>Aantal</w:t>
            </w:r>
          </w:p>
        </w:tc>
        <w:tc>
          <w:tcPr>
            <w:tcW w:w="1843" w:type="dxa"/>
          </w:tcPr>
          <w:p w14:paraId="3012DD5C" w14:textId="059927FA" w:rsidR="00977DA8" w:rsidRDefault="00977DA8" w:rsidP="00020948">
            <w:pPr>
              <w:rPr>
                <w:bCs/>
              </w:rPr>
            </w:pPr>
            <w:r>
              <w:rPr>
                <w:bCs/>
              </w:rPr>
              <w:t>Omschrijving (</w:t>
            </w:r>
            <w:r w:rsidR="008A344B">
              <w:rPr>
                <w:bCs/>
              </w:rPr>
              <w:t>1)</w:t>
            </w:r>
          </w:p>
        </w:tc>
        <w:tc>
          <w:tcPr>
            <w:tcW w:w="2126" w:type="dxa"/>
          </w:tcPr>
          <w:p w14:paraId="5EC2E4B1" w14:textId="2D14AA17" w:rsidR="00977DA8" w:rsidRDefault="00D85619" w:rsidP="00020948">
            <w:pPr>
              <w:rPr>
                <w:bCs/>
              </w:rPr>
            </w:pPr>
            <w:r>
              <w:rPr>
                <w:bCs/>
              </w:rPr>
              <w:t>Merk + i</w:t>
            </w:r>
            <w:r w:rsidR="008E6092">
              <w:rPr>
                <w:bCs/>
              </w:rPr>
              <w:t>dentificatie</w:t>
            </w:r>
          </w:p>
        </w:tc>
        <w:tc>
          <w:tcPr>
            <w:tcW w:w="1276" w:type="dxa"/>
          </w:tcPr>
          <w:p w14:paraId="75CC4512" w14:textId="1BFA974B" w:rsidR="00977DA8" w:rsidRDefault="001A00A2" w:rsidP="00020948">
            <w:pPr>
              <w:rPr>
                <w:bCs/>
              </w:rPr>
            </w:pPr>
            <w:r>
              <w:rPr>
                <w:bCs/>
              </w:rPr>
              <w:t>Waarde</w:t>
            </w:r>
            <w:r w:rsidR="00285515">
              <w:rPr>
                <w:bCs/>
              </w:rPr>
              <w:t xml:space="preserve"> (2)</w:t>
            </w:r>
          </w:p>
        </w:tc>
        <w:tc>
          <w:tcPr>
            <w:tcW w:w="2969" w:type="dxa"/>
          </w:tcPr>
          <w:p w14:paraId="3882BD86" w14:textId="006A2FA0" w:rsidR="00977DA8" w:rsidRDefault="00B44A3C" w:rsidP="00020948">
            <w:pPr>
              <w:rPr>
                <w:bCs/>
              </w:rPr>
            </w:pPr>
            <w:r>
              <w:rPr>
                <w:bCs/>
              </w:rPr>
              <w:t>Verantwoordingsstuk (</w:t>
            </w:r>
            <w:r w:rsidR="00285515">
              <w:rPr>
                <w:bCs/>
              </w:rPr>
              <w:t>3</w:t>
            </w:r>
            <w:r>
              <w:rPr>
                <w:bCs/>
              </w:rPr>
              <w:t>)</w:t>
            </w:r>
          </w:p>
        </w:tc>
      </w:tr>
      <w:tr w:rsidR="00977DA8" w14:paraId="4DFCCD60" w14:textId="77777777" w:rsidTr="00285515">
        <w:tc>
          <w:tcPr>
            <w:tcW w:w="846" w:type="dxa"/>
          </w:tcPr>
          <w:p w14:paraId="3EF12E21" w14:textId="77777777" w:rsidR="00977DA8" w:rsidRDefault="00977DA8" w:rsidP="00020948">
            <w:pPr>
              <w:rPr>
                <w:bCs/>
              </w:rPr>
            </w:pPr>
          </w:p>
        </w:tc>
        <w:tc>
          <w:tcPr>
            <w:tcW w:w="1843" w:type="dxa"/>
          </w:tcPr>
          <w:p w14:paraId="45837D7B" w14:textId="77777777" w:rsidR="00977DA8" w:rsidRDefault="00977DA8" w:rsidP="00020948">
            <w:pPr>
              <w:rPr>
                <w:bCs/>
              </w:rPr>
            </w:pPr>
          </w:p>
        </w:tc>
        <w:tc>
          <w:tcPr>
            <w:tcW w:w="2126" w:type="dxa"/>
          </w:tcPr>
          <w:p w14:paraId="6071BB30" w14:textId="77777777" w:rsidR="00977DA8" w:rsidRDefault="00977DA8" w:rsidP="00020948">
            <w:pPr>
              <w:rPr>
                <w:bCs/>
              </w:rPr>
            </w:pPr>
          </w:p>
        </w:tc>
        <w:tc>
          <w:tcPr>
            <w:tcW w:w="1276" w:type="dxa"/>
          </w:tcPr>
          <w:p w14:paraId="062702AC" w14:textId="77777777" w:rsidR="00977DA8" w:rsidRDefault="00977DA8" w:rsidP="00020948">
            <w:pPr>
              <w:rPr>
                <w:bCs/>
              </w:rPr>
            </w:pPr>
          </w:p>
        </w:tc>
        <w:tc>
          <w:tcPr>
            <w:tcW w:w="2969" w:type="dxa"/>
          </w:tcPr>
          <w:p w14:paraId="219E38FC" w14:textId="77777777" w:rsidR="00977DA8" w:rsidRDefault="00977DA8" w:rsidP="00020948">
            <w:pPr>
              <w:rPr>
                <w:bCs/>
              </w:rPr>
            </w:pPr>
          </w:p>
        </w:tc>
      </w:tr>
      <w:tr w:rsidR="008A344B" w14:paraId="615E6EAA" w14:textId="77777777" w:rsidTr="00285515">
        <w:tc>
          <w:tcPr>
            <w:tcW w:w="846" w:type="dxa"/>
          </w:tcPr>
          <w:p w14:paraId="53664CB5" w14:textId="77777777" w:rsidR="008A344B" w:rsidRDefault="008A344B" w:rsidP="00020948">
            <w:pPr>
              <w:rPr>
                <w:bCs/>
              </w:rPr>
            </w:pPr>
          </w:p>
        </w:tc>
        <w:tc>
          <w:tcPr>
            <w:tcW w:w="1843" w:type="dxa"/>
          </w:tcPr>
          <w:p w14:paraId="16998C3B" w14:textId="77777777" w:rsidR="008A344B" w:rsidRDefault="008A344B" w:rsidP="00020948">
            <w:pPr>
              <w:rPr>
                <w:bCs/>
              </w:rPr>
            </w:pPr>
          </w:p>
        </w:tc>
        <w:tc>
          <w:tcPr>
            <w:tcW w:w="2126" w:type="dxa"/>
          </w:tcPr>
          <w:p w14:paraId="1BA56A0F" w14:textId="77777777" w:rsidR="008A344B" w:rsidRDefault="008A344B" w:rsidP="00020948">
            <w:pPr>
              <w:rPr>
                <w:bCs/>
              </w:rPr>
            </w:pPr>
          </w:p>
        </w:tc>
        <w:tc>
          <w:tcPr>
            <w:tcW w:w="1276" w:type="dxa"/>
          </w:tcPr>
          <w:p w14:paraId="33E284E3" w14:textId="77777777" w:rsidR="008A344B" w:rsidRDefault="008A344B" w:rsidP="00020948">
            <w:pPr>
              <w:rPr>
                <w:bCs/>
              </w:rPr>
            </w:pPr>
          </w:p>
        </w:tc>
        <w:tc>
          <w:tcPr>
            <w:tcW w:w="2969" w:type="dxa"/>
          </w:tcPr>
          <w:p w14:paraId="1410BE3A" w14:textId="77777777" w:rsidR="008A344B" w:rsidRDefault="008A344B" w:rsidP="00020948">
            <w:pPr>
              <w:rPr>
                <w:bCs/>
              </w:rPr>
            </w:pPr>
          </w:p>
        </w:tc>
      </w:tr>
      <w:tr w:rsidR="008E6092" w14:paraId="7DEAD8D4" w14:textId="77777777" w:rsidTr="00285515">
        <w:tc>
          <w:tcPr>
            <w:tcW w:w="846" w:type="dxa"/>
          </w:tcPr>
          <w:p w14:paraId="15FF6910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1843" w:type="dxa"/>
          </w:tcPr>
          <w:p w14:paraId="026E3779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2126" w:type="dxa"/>
          </w:tcPr>
          <w:p w14:paraId="5952DA52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1276" w:type="dxa"/>
          </w:tcPr>
          <w:p w14:paraId="5A8E72ED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2969" w:type="dxa"/>
          </w:tcPr>
          <w:p w14:paraId="25DBD799" w14:textId="77777777" w:rsidR="008E6092" w:rsidRDefault="008E6092" w:rsidP="00020948">
            <w:pPr>
              <w:rPr>
                <w:bCs/>
              </w:rPr>
            </w:pPr>
          </w:p>
        </w:tc>
      </w:tr>
      <w:tr w:rsidR="008E6092" w14:paraId="24BA3AED" w14:textId="77777777" w:rsidTr="00285515">
        <w:tc>
          <w:tcPr>
            <w:tcW w:w="846" w:type="dxa"/>
          </w:tcPr>
          <w:p w14:paraId="5497515C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1843" w:type="dxa"/>
          </w:tcPr>
          <w:p w14:paraId="4C19241E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2126" w:type="dxa"/>
          </w:tcPr>
          <w:p w14:paraId="7B8B69BD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1276" w:type="dxa"/>
          </w:tcPr>
          <w:p w14:paraId="2E646582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2969" w:type="dxa"/>
          </w:tcPr>
          <w:p w14:paraId="5C96EACA" w14:textId="77777777" w:rsidR="008E6092" w:rsidRDefault="008E6092" w:rsidP="00020948">
            <w:pPr>
              <w:rPr>
                <w:bCs/>
              </w:rPr>
            </w:pPr>
          </w:p>
        </w:tc>
      </w:tr>
      <w:tr w:rsidR="008E6092" w14:paraId="4BBF0E24" w14:textId="77777777" w:rsidTr="00285515">
        <w:tc>
          <w:tcPr>
            <w:tcW w:w="846" w:type="dxa"/>
          </w:tcPr>
          <w:p w14:paraId="2D645FA9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1843" w:type="dxa"/>
          </w:tcPr>
          <w:p w14:paraId="7EB6A763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2126" w:type="dxa"/>
          </w:tcPr>
          <w:p w14:paraId="40408EBB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1276" w:type="dxa"/>
          </w:tcPr>
          <w:p w14:paraId="07B068E4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2969" w:type="dxa"/>
          </w:tcPr>
          <w:p w14:paraId="15B494D9" w14:textId="77777777" w:rsidR="008E6092" w:rsidRDefault="008E6092" w:rsidP="00020948">
            <w:pPr>
              <w:rPr>
                <w:bCs/>
              </w:rPr>
            </w:pPr>
          </w:p>
        </w:tc>
      </w:tr>
      <w:tr w:rsidR="008E6092" w14:paraId="14519870" w14:textId="77777777" w:rsidTr="00285515">
        <w:tc>
          <w:tcPr>
            <w:tcW w:w="846" w:type="dxa"/>
          </w:tcPr>
          <w:p w14:paraId="30988460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1843" w:type="dxa"/>
          </w:tcPr>
          <w:p w14:paraId="661B2C84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2126" w:type="dxa"/>
          </w:tcPr>
          <w:p w14:paraId="3B87B565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1276" w:type="dxa"/>
          </w:tcPr>
          <w:p w14:paraId="6046BDAE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2969" w:type="dxa"/>
          </w:tcPr>
          <w:p w14:paraId="14E79BD3" w14:textId="77777777" w:rsidR="008E6092" w:rsidRDefault="008E6092" w:rsidP="00020948">
            <w:pPr>
              <w:rPr>
                <w:bCs/>
              </w:rPr>
            </w:pPr>
          </w:p>
        </w:tc>
      </w:tr>
      <w:tr w:rsidR="008E6092" w14:paraId="458E12C0" w14:textId="77777777" w:rsidTr="00285515">
        <w:tc>
          <w:tcPr>
            <w:tcW w:w="846" w:type="dxa"/>
          </w:tcPr>
          <w:p w14:paraId="1AD37E44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1843" w:type="dxa"/>
          </w:tcPr>
          <w:p w14:paraId="3E9FC1A2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2126" w:type="dxa"/>
          </w:tcPr>
          <w:p w14:paraId="11D42FE8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1276" w:type="dxa"/>
          </w:tcPr>
          <w:p w14:paraId="143E98C6" w14:textId="77777777" w:rsidR="008E6092" w:rsidRDefault="008E6092" w:rsidP="00020948">
            <w:pPr>
              <w:rPr>
                <w:bCs/>
              </w:rPr>
            </w:pPr>
          </w:p>
        </w:tc>
        <w:tc>
          <w:tcPr>
            <w:tcW w:w="2969" w:type="dxa"/>
          </w:tcPr>
          <w:p w14:paraId="40778DF7" w14:textId="77777777" w:rsidR="008E6092" w:rsidRDefault="008E6092" w:rsidP="00020948">
            <w:pPr>
              <w:rPr>
                <w:bCs/>
              </w:rPr>
            </w:pPr>
          </w:p>
        </w:tc>
      </w:tr>
      <w:tr w:rsidR="00032E47" w14:paraId="0187EF66" w14:textId="77777777" w:rsidTr="00285515">
        <w:tc>
          <w:tcPr>
            <w:tcW w:w="846" w:type="dxa"/>
          </w:tcPr>
          <w:p w14:paraId="62D1B25E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1843" w:type="dxa"/>
          </w:tcPr>
          <w:p w14:paraId="21B4BA82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2126" w:type="dxa"/>
          </w:tcPr>
          <w:p w14:paraId="2D63D875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1276" w:type="dxa"/>
          </w:tcPr>
          <w:p w14:paraId="6A73C210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2969" w:type="dxa"/>
          </w:tcPr>
          <w:p w14:paraId="75E8DD8A" w14:textId="77777777" w:rsidR="00032E47" w:rsidRDefault="00032E47" w:rsidP="00020948">
            <w:pPr>
              <w:rPr>
                <w:bCs/>
              </w:rPr>
            </w:pPr>
          </w:p>
        </w:tc>
      </w:tr>
      <w:tr w:rsidR="00032E47" w14:paraId="1D28B134" w14:textId="77777777" w:rsidTr="00285515">
        <w:tc>
          <w:tcPr>
            <w:tcW w:w="846" w:type="dxa"/>
          </w:tcPr>
          <w:p w14:paraId="56F7BDB2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1843" w:type="dxa"/>
          </w:tcPr>
          <w:p w14:paraId="793544DB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2126" w:type="dxa"/>
          </w:tcPr>
          <w:p w14:paraId="0B9F8025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1276" w:type="dxa"/>
          </w:tcPr>
          <w:p w14:paraId="0103C537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2969" w:type="dxa"/>
          </w:tcPr>
          <w:p w14:paraId="08B1842F" w14:textId="77777777" w:rsidR="00032E47" w:rsidRDefault="00032E47" w:rsidP="00020948">
            <w:pPr>
              <w:rPr>
                <w:bCs/>
              </w:rPr>
            </w:pPr>
          </w:p>
        </w:tc>
      </w:tr>
      <w:tr w:rsidR="00032E47" w14:paraId="38A1CB7A" w14:textId="77777777" w:rsidTr="00285515">
        <w:tc>
          <w:tcPr>
            <w:tcW w:w="846" w:type="dxa"/>
          </w:tcPr>
          <w:p w14:paraId="3D22EAB9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1843" w:type="dxa"/>
          </w:tcPr>
          <w:p w14:paraId="7F93A0B2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2126" w:type="dxa"/>
          </w:tcPr>
          <w:p w14:paraId="5D88BAF5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1276" w:type="dxa"/>
          </w:tcPr>
          <w:p w14:paraId="6179313A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2969" w:type="dxa"/>
          </w:tcPr>
          <w:p w14:paraId="01627150" w14:textId="77777777" w:rsidR="00032E47" w:rsidRDefault="00032E47" w:rsidP="00020948">
            <w:pPr>
              <w:rPr>
                <w:bCs/>
              </w:rPr>
            </w:pPr>
          </w:p>
        </w:tc>
      </w:tr>
      <w:tr w:rsidR="00032E47" w14:paraId="5FCB68CC" w14:textId="77777777" w:rsidTr="00285515">
        <w:tc>
          <w:tcPr>
            <w:tcW w:w="846" w:type="dxa"/>
          </w:tcPr>
          <w:p w14:paraId="3207D0C1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1843" w:type="dxa"/>
          </w:tcPr>
          <w:p w14:paraId="70E03B5A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2126" w:type="dxa"/>
          </w:tcPr>
          <w:p w14:paraId="6551D139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1276" w:type="dxa"/>
          </w:tcPr>
          <w:p w14:paraId="0ED45658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2969" w:type="dxa"/>
          </w:tcPr>
          <w:p w14:paraId="03013142" w14:textId="77777777" w:rsidR="00032E47" w:rsidRDefault="00032E47" w:rsidP="00020948">
            <w:pPr>
              <w:rPr>
                <w:bCs/>
              </w:rPr>
            </w:pPr>
          </w:p>
        </w:tc>
      </w:tr>
      <w:tr w:rsidR="00032E47" w14:paraId="686B750C" w14:textId="77777777" w:rsidTr="00285515">
        <w:tc>
          <w:tcPr>
            <w:tcW w:w="846" w:type="dxa"/>
          </w:tcPr>
          <w:p w14:paraId="0C55653B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1843" w:type="dxa"/>
          </w:tcPr>
          <w:p w14:paraId="43193EFB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2126" w:type="dxa"/>
          </w:tcPr>
          <w:p w14:paraId="3A920604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1276" w:type="dxa"/>
          </w:tcPr>
          <w:p w14:paraId="0EFD9156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2969" w:type="dxa"/>
          </w:tcPr>
          <w:p w14:paraId="30BD4777" w14:textId="77777777" w:rsidR="00032E47" w:rsidRDefault="00032E47" w:rsidP="00020948">
            <w:pPr>
              <w:rPr>
                <w:bCs/>
              </w:rPr>
            </w:pPr>
          </w:p>
        </w:tc>
      </w:tr>
      <w:tr w:rsidR="00032E47" w14:paraId="450AA9CD" w14:textId="77777777" w:rsidTr="00285515">
        <w:tc>
          <w:tcPr>
            <w:tcW w:w="846" w:type="dxa"/>
          </w:tcPr>
          <w:p w14:paraId="7D763EDF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1843" w:type="dxa"/>
          </w:tcPr>
          <w:p w14:paraId="3C56F855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2126" w:type="dxa"/>
          </w:tcPr>
          <w:p w14:paraId="6F81B083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1276" w:type="dxa"/>
          </w:tcPr>
          <w:p w14:paraId="5D5D9769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2969" w:type="dxa"/>
          </w:tcPr>
          <w:p w14:paraId="6A8680DE" w14:textId="77777777" w:rsidR="00032E47" w:rsidRDefault="00032E47" w:rsidP="00020948">
            <w:pPr>
              <w:rPr>
                <w:bCs/>
              </w:rPr>
            </w:pPr>
          </w:p>
        </w:tc>
      </w:tr>
      <w:tr w:rsidR="00032E47" w14:paraId="16D069DA" w14:textId="77777777" w:rsidTr="00285515">
        <w:tc>
          <w:tcPr>
            <w:tcW w:w="846" w:type="dxa"/>
          </w:tcPr>
          <w:p w14:paraId="4520FF8E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1843" w:type="dxa"/>
          </w:tcPr>
          <w:p w14:paraId="1DF8BB83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2126" w:type="dxa"/>
          </w:tcPr>
          <w:p w14:paraId="6A3E4AA8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1276" w:type="dxa"/>
          </w:tcPr>
          <w:p w14:paraId="72C30677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2969" w:type="dxa"/>
          </w:tcPr>
          <w:p w14:paraId="3EDBF19A" w14:textId="77777777" w:rsidR="00032E47" w:rsidRDefault="00032E47" w:rsidP="00020948">
            <w:pPr>
              <w:rPr>
                <w:bCs/>
              </w:rPr>
            </w:pPr>
          </w:p>
        </w:tc>
      </w:tr>
      <w:tr w:rsidR="00032E47" w14:paraId="180DB2F8" w14:textId="77777777" w:rsidTr="00285515">
        <w:tc>
          <w:tcPr>
            <w:tcW w:w="846" w:type="dxa"/>
          </w:tcPr>
          <w:p w14:paraId="54799FEB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1843" w:type="dxa"/>
          </w:tcPr>
          <w:p w14:paraId="58F8DE66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2126" w:type="dxa"/>
          </w:tcPr>
          <w:p w14:paraId="5E78DBB3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1276" w:type="dxa"/>
          </w:tcPr>
          <w:p w14:paraId="5D914A67" w14:textId="77777777" w:rsidR="00032E47" w:rsidRDefault="00032E47" w:rsidP="00020948">
            <w:pPr>
              <w:rPr>
                <w:bCs/>
              </w:rPr>
            </w:pPr>
          </w:p>
        </w:tc>
        <w:tc>
          <w:tcPr>
            <w:tcW w:w="2969" w:type="dxa"/>
          </w:tcPr>
          <w:p w14:paraId="29E02C3C" w14:textId="77777777" w:rsidR="00032E47" w:rsidRDefault="00032E47" w:rsidP="00020948">
            <w:pPr>
              <w:rPr>
                <w:bCs/>
              </w:rPr>
            </w:pPr>
          </w:p>
        </w:tc>
      </w:tr>
    </w:tbl>
    <w:p w14:paraId="5A77860D" w14:textId="69784367" w:rsidR="0077582A" w:rsidRDefault="0077582A" w:rsidP="00020948">
      <w:pPr>
        <w:rPr>
          <w:bCs/>
        </w:rPr>
      </w:pPr>
    </w:p>
    <w:p w14:paraId="254C2166" w14:textId="0F9A4E93" w:rsidR="00DD4A56" w:rsidRDefault="00D04632" w:rsidP="00841727">
      <w:pPr>
        <w:pStyle w:val="Lijstalinea"/>
        <w:numPr>
          <w:ilvl w:val="0"/>
          <w:numId w:val="16"/>
        </w:numPr>
        <w:rPr>
          <w:bCs/>
        </w:rPr>
      </w:pPr>
      <w:r w:rsidRPr="00841727">
        <w:rPr>
          <w:bCs/>
        </w:rPr>
        <w:t xml:space="preserve">Voorbeelden: vaste computer, laptop, </w:t>
      </w:r>
      <w:r w:rsidR="009154BC">
        <w:rPr>
          <w:bCs/>
        </w:rPr>
        <w:t xml:space="preserve">lader, </w:t>
      </w:r>
      <w:r w:rsidRPr="00841727">
        <w:rPr>
          <w:bCs/>
        </w:rPr>
        <w:t>tablet,</w:t>
      </w:r>
      <w:r w:rsidR="00D85619" w:rsidRPr="00841727">
        <w:rPr>
          <w:bCs/>
        </w:rPr>
        <w:t xml:space="preserve"> printer, scherm, klavier, muis</w:t>
      </w:r>
      <w:r w:rsidR="003634B1" w:rsidRPr="00841727">
        <w:rPr>
          <w:bCs/>
        </w:rPr>
        <w:t xml:space="preserve">, </w:t>
      </w:r>
      <w:r w:rsidR="009154BC">
        <w:rPr>
          <w:bCs/>
        </w:rPr>
        <w:t xml:space="preserve">internetkabel, </w:t>
      </w:r>
      <w:r w:rsidR="003634B1" w:rsidRPr="00841727">
        <w:rPr>
          <w:bCs/>
        </w:rPr>
        <w:t>extern geheugen.</w:t>
      </w:r>
    </w:p>
    <w:p w14:paraId="5580CA34" w14:textId="2E6C5F3B" w:rsidR="00285515" w:rsidRPr="00841727" w:rsidRDefault="008111F8" w:rsidP="00841727">
      <w:pPr>
        <w:pStyle w:val="Lijstalinea"/>
        <w:numPr>
          <w:ilvl w:val="0"/>
          <w:numId w:val="16"/>
        </w:numPr>
        <w:rPr>
          <w:bCs/>
        </w:rPr>
      </w:pPr>
      <w:r w:rsidRPr="00841727">
        <w:rPr>
          <w:bCs/>
        </w:rPr>
        <w:t xml:space="preserve">Wanneer de schenker een </w:t>
      </w:r>
      <w:r w:rsidRPr="00977D5D">
        <w:rPr>
          <w:b/>
        </w:rPr>
        <w:t>aankoopfactuur</w:t>
      </w:r>
      <w:r w:rsidRPr="00841727">
        <w:rPr>
          <w:bCs/>
        </w:rPr>
        <w:t xml:space="preserve"> voorlegt: het bedrag </w:t>
      </w:r>
      <w:r w:rsidR="009D2BF6">
        <w:rPr>
          <w:bCs/>
        </w:rPr>
        <w:t>van</w:t>
      </w:r>
      <w:r w:rsidR="00F76F2E" w:rsidRPr="00841727">
        <w:rPr>
          <w:bCs/>
        </w:rPr>
        <w:t xml:space="preserve"> de aankoopfactuur</w:t>
      </w:r>
      <w:r w:rsidR="003811A9">
        <w:rPr>
          <w:bCs/>
        </w:rPr>
        <w:t xml:space="preserve"> </w:t>
      </w:r>
      <w:r w:rsidR="009D2BF6">
        <w:rPr>
          <w:bCs/>
        </w:rPr>
        <w:t xml:space="preserve">inclusief btw </w:t>
      </w:r>
      <w:r w:rsidR="008B114C">
        <w:rPr>
          <w:bCs/>
        </w:rPr>
        <w:t>dat betrekking heeft op de ontvangen goederen</w:t>
      </w:r>
      <w:r w:rsidR="0057118F">
        <w:rPr>
          <w:bCs/>
        </w:rPr>
        <w:t xml:space="preserve">, verminderd met 25% per volledig jaar dat verstreken is sinds de </w:t>
      </w:r>
      <w:r w:rsidR="00C1603C">
        <w:rPr>
          <w:bCs/>
        </w:rPr>
        <w:t>aankoopdatum</w:t>
      </w:r>
      <w:r w:rsidR="00F76F2E" w:rsidRPr="00841727">
        <w:rPr>
          <w:bCs/>
        </w:rPr>
        <w:t xml:space="preserve">. </w:t>
      </w:r>
      <w:r w:rsidR="00977D5D">
        <w:rPr>
          <w:bCs/>
        </w:rPr>
        <w:br/>
      </w:r>
      <w:r w:rsidR="00F76F2E" w:rsidRPr="00841727">
        <w:rPr>
          <w:bCs/>
        </w:rPr>
        <w:t xml:space="preserve">Wanneer de schenker </w:t>
      </w:r>
      <w:r w:rsidR="00F76F2E" w:rsidRPr="00977D5D">
        <w:rPr>
          <w:b/>
        </w:rPr>
        <w:t>geen aankoopfactuur</w:t>
      </w:r>
      <w:r w:rsidR="00F76F2E" w:rsidRPr="00841727">
        <w:rPr>
          <w:bCs/>
        </w:rPr>
        <w:t xml:space="preserve"> voorlegt: de geschatte </w:t>
      </w:r>
      <w:r w:rsidR="003811A9">
        <w:rPr>
          <w:bCs/>
        </w:rPr>
        <w:t>markt</w:t>
      </w:r>
      <w:r w:rsidR="00F76F2E" w:rsidRPr="00841727">
        <w:rPr>
          <w:bCs/>
        </w:rPr>
        <w:t xml:space="preserve">waarde </w:t>
      </w:r>
      <w:r w:rsidR="00B87CE4">
        <w:rPr>
          <w:bCs/>
        </w:rPr>
        <w:t>van de geschonken goederen op 29 februari 2020.</w:t>
      </w:r>
    </w:p>
    <w:p w14:paraId="29BAD1D0" w14:textId="2B02DA6E" w:rsidR="00841727" w:rsidRDefault="00410FC7" w:rsidP="00841727">
      <w:pPr>
        <w:pStyle w:val="Lijstalinea"/>
        <w:numPr>
          <w:ilvl w:val="0"/>
          <w:numId w:val="16"/>
        </w:numPr>
        <w:rPr>
          <w:bCs/>
        </w:rPr>
      </w:pPr>
      <w:r>
        <w:rPr>
          <w:bCs/>
        </w:rPr>
        <w:t xml:space="preserve">Wanneer de schenker een </w:t>
      </w:r>
      <w:r w:rsidRPr="004D28FD">
        <w:rPr>
          <w:b/>
        </w:rPr>
        <w:t>aankoopfactuur</w:t>
      </w:r>
      <w:r>
        <w:rPr>
          <w:bCs/>
        </w:rPr>
        <w:t xml:space="preserve"> voorlegt: h</w:t>
      </w:r>
      <w:r w:rsidR="0099196A">
        <w:rPr>
          <w:bCs/>
        </w:rPr>
        <w:t xml:space="preserve">et factuurnummer, de factuurdatum en de naam en het adres van de leverancier </w:t>
      </w:r>
      <w:r w:rsidR="00536D59">
        <w:rPr>
          <w:bCs/>
        </w:rPr>
        <w:t>die je vindt op de aankoopfactuur die de schenker voorlegt.</w:t>
      </w:r>
      <w:r w:rsidR="004D28FD">
        <w:rPr>
          <w:bCs/>
        </w:rPr>
        <w:br/>
        <w:t>Wanneer de schenker geen aankoopfactuur voorlegt: blanco la</w:t>
      </w:r>
      <w:r w:rsidR="00747E1E">
        <w:rPr>
          <w:bCs/>
        </w:rPr>
        <w:t>ten of “geen” invullen.</w:t>
      </w:r>
    </w:p>
    <w:p w14:paraId="7DEA7D13" w14:textId="548FA73D" w:rsidR="00803C8D" w:rsidRDefault="0089215A" w:rsidP="0028152C">
      <w:r>
        <w:t xml:space="preserve">De begiftigde </w:t>
      </w:r>
      <w:r w:rsidR="00783895">
        <w:t>erkent</w:t>
      </w:r>
      <w:r>
        <w:t xml:space="preserve"> dat de schenking in natura bestaat uit computers die nuttig zijn voor het afstandsonderwijs.</w:t>
      </w:r>
    </w:p>
    <w:p w14:paraId="0A6CF3D6" w14:textId="7E51723B" w:rsidR="00DD4A56" w:rsidRDefault="0028152C" w:rsidP="0028152C">
      <w:r>
        <w:lastRenderedPageBreak/>
        <w:t>De schenker verklaart de geschonken computers</w:t>
      </w:r>
      <w:r w:rsidR="00BA45DE" w:rsidRPr="00BA45DE">
        <w:t xml:space="preserve"> niet </w:t>
      </w:r>
      <w:r w:rsidR="00BA45DE">
        <w:t xml:space="preserve">te hebben </w:t>
      </w:r>
      <w:r w:rsidR="00BA45DE" w:rsidRPr="00BA45DE">
        <w:t xml:space="preserve">verworven of geproduceerd in het kader van </w:t>
      </w:r>
      <w:r w:rsidR="003E7F23">
        <w:t>een</w:t>
      </w:r>
      <w:r w:rsidR="00BA45DE" w:rsidRPr="00BA45DE">
        <w:t xml:space="preserve"> beroepsactiviteit die winsten of baten oplevert</w:t>
      </w:r>
      <w:r w:rsidR="003E7F23">
        <w:t>.</w:t>
      </w:r>
    </w:p>
    <w:p w14:paraId="15985040" w14:textId="7252392D" w:rsidR="00EB29C7" w:rsidRDefault="00EB29C7" w:rsidP="0028152C">
      <w:r>
        <w:t>Schenker en begiftigde verklaren dat de hiervoor vermelde gegevens volledig en correct zijn.</w:t>
      </w:r>
    </w:p>
    <w:p w14:paraId="18A39545" w14:textId="67AD317F" w:rsidR="001F5E59" w:rsidRDefault="001F5E59" w:rsidP="0028152C">
      <w:r>
        <w:t>Gedaan te ………………………………………………. (plaats) op ..</w:t>
      </w:r>
      <w:r w:rsidR="0072664E">
        <w:t>/../….</w:t>
      </w:r>
    </w:p>
    <w:p w14:paraId="4A7044D6" w14:textId="49794316" w:rsidR="0072664E" w:rsidRDefault="0072664E" w:rsidP="0028152C"/>
    <w:p w14:paraId="4C0F7BB5" w14:textId="79985A2C" w:rsidR="0072664E" w:rsidRPr="00841727" w:rsidRDefault="00DF32D7" w:rsidP="00DF32D7">
      <w:pPr>
        <w:ind w:left="4963" w:hanging="4963"/>
      </w:pPr>
      <w:r>
        <w:t>v</w:t>
      </w:r>
      <w:r w:rsidR="0072664E">
        <w:t>oor de schenker</w:t>
      </w:r>
      <w:r>
        <w:t xml:space="preserve"> (naam</w:t>
      </w:r>
      <w:r w:rsidR="004D1D3B">
        <w:t>, adres</w:t>
      </w:r>
      <w:r>
        <w:t xml:space="preserve"> en handtekening)</w:t>
      </w:r>
      <w:r w:rsidR="0072664E">
        <w:t>:</w:t>
      </w:r>
      <w:r w:rsidR="0072664E">
        <w:tab/>
      </w:r>
      <w:r w:rsidR="00D23423">
        <w:t>V</w:t>
      </w:r>
      <w:r w:rsidR="00032E47">
        <w:t>oor de begiftigde</w:t>
      </w:r>
      <w:r>
        <w:t xml:space="preserve"> (naam, </w:t>
      </w:r>
      <w:r w:rsidR="004D1D3B">
        <w:t xml:space="preserve">adres, </w:t>
      </w:r>
      <w:r>
        <w:t xml:space="preserve">handtekening en functie): </w:t>
      </w:r>
    </w:p>
    <w:sectPr w:rsidR="0072664E" w:rsidRPr="00841727" w:rsidSect="00D32709">
      <w:footerReference w:type="even" r:id="rId16"/>
      <w:footerReference w:type="default" r:id="rId17"/>
      <w:footerReference w:type="first" r:id="rId18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5C478" w14:textId="77777777" w:rsidR="008944B1" w:rsidRDefault="008944B1" w:rsidP="00542652">
      <w:r>
        <w:separator/>
      </w:r>
    </w:p>
  </w:endnote>
  <w:endnote w:type="continuationSeparator" w:id="0">
    <w:p w14:paraId="5B2A3B86" w14:textId="77777777" w:rsidR="008944B1" w:rsidRDefault="008944B1" w:rsidP="00542652">
      <w:r>
        <w:continuationSeparator/>
      </w:r>
    </w:p>
  </w:endnote>
  <w:endnote w:type="continuationNotice" w:id="1">
    <w:p w14:paraId="23FC7CA2" w14:textId="77777777" w:rsidR="008944B1" w:rsidRDefault="008944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DC950" w14:textId="77777777" w:rsidR="00DD4A56" w:rsidRPr="00005053" w:rsidRDefault="00DD4A56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"Titel"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Pr="00072E9F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Datumdocument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Pr="00072E9F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7B2D7" w14:textId="5168E88D" w:rsidR="00DD4A56" w:rsidRPr="00005053" w:rsidRDefault="00DD4A56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7539A223" wp14:editId="3F0E213C">
          <wp:simplePos x="0" y="0"/>
          <wp:positionH relativeFrom="rightMargin">
            <wp:align>left</wp:align>
          </wp:positionH>
          <wp:positionV relativeFrom="paragraph">
            <wp:posOffset>-885825</wp:posOffset>
          </wp:positionV>
          <wp:extent cx="540000" cy="1005688"/>
          <wp:effectExtent l="0" t="0" r="0" b="444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0246" r="21154" b="6558"/>
                  <a:stretch/>
                </pic:blipFill>
                <pic:spPr bwMode="auto">
                  <a:xfrm>
                    <a:off x="0" y="0"/>
                    <a:ext cx="540000" cy="100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Datumdocument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F710C0" w:rsidRPr="00F710C0">
      <w:rPr>
        <w:bCs/>
        <w:noProof/>
        <w:color w:val="404040" w:themeColor="text1" w:themeTint="BF"/>
        <w:sz w:val="18"/>
        <w:szCs w:val="18"/>
        <w:lang w:val="nl-NL"/>
      </w:rPr>
      <w:t>2020-05-19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"Titel"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F710C0" w:rsidRPr="00F710C0">
      <w:rPr>
        <w:bCs/>
        <w:noProof/>
        <w:color w:val="404040" w:themeColor="text1" w:themeTint="BF"/>
        <w:sz w:val="18"/>
        <w:szCs w:val="18"/>
        <w:lang w:val="nl-NL"/>
      </w:rPr>
      <w:t>Giften</w:t>
    </w:r>
    <w:r w:rsidR="00F710C0">
      <w:rPr>
        <w:b/>
        <w:noProof/>
        <w:color w:val="404040" w:themeColor="text1" w:themeTint="BF"/>
        <w:sz w:val="18"/>
        <w:szCs w:val="18"/>
      </w:rPr>
      <w:t xml:space="preserve"> in natura aan scholen en schenkingen aan DigitalForYouth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CA1BF4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CA1BF4">
      <w:rPr>
        <w:b/>
        <w:noProof/>
        <w:color w:val="404040" w:themeColor="text1" w:themeTint="BF"/>
        <w:sz w:val="18"/>
        <w:szCs w:val="18"/>
        <w:lang w:val="nl-NL"/>
      </w:rPr>
      <w:t>3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A2CF0" w14:textId="590201B5" w:rsidR="00DD4A56" w:rsidRPr="000D5051" w:rsidRDefault="00DD4A56" w:rsidP="00A72D9E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Datumdocument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F710C0" w:rsidRPr="00F710C0">
      <w:rPr>
        <w:bCs/>
        <w:noProof/>
        <w:color w:val="404040" w:themeColor="text1" w:themeTint="BF"/>
        <w:sz w:val="18"/>
        <w:szCs w:val="18"/>
        <w:lang w:val="nl-NL"/>
      </w:rPr>
      <w:t>2020-05-19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"Titel"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F710C0">
      <w:rPr>
        <w:b/>
        <w:noProof/>
        <w:color w:val="404040" w:themeColor="text1" w:themeTint="BF"/>
        <w:sz w:val="18"/>
        <w:szCs w:val="18"/>
      </w:rPr>
      <w:t>Giften in natura aan scholen en schenkingen aan DigitalForYouth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F01269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Pr="00F01269">
      <w:rPr>
        <w:b/>
        <w:noProof/>
        <w:color w:val="404040" w:themeColor="text1" w:themeTint="BF"/>
        <w:sz w:val="18"/>
        <w:szCs w:val="18"/>
        <w:lang w:val="nl-NL"/>
      </w:rPr>
      <w:t>1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4E289" w14:textId="77777777" w:rsidR="008944B1" w:rsidRDefault="008944B1" w:rsidP="00542652">
      <w:r>
        <w:separator/>
      </w:r>
    </w:p>
  </w:footnote>
  <w:footnote w:type="continuationSeparator" w:id="0">
    <w:p w14:paraId="276057B4" w14:textId="77777777" w:rsidR="008944B1" w:rsidRDefault="008944B1" w:rsidP="00542652">
      <w:r>
        <w:continuationSeparator/>
      </w:r>
    </w:p>
    <w:p w14:paraId="36116BE8" w14:textId="77777777" w:rsidR="008944B1" w:rsidRDefault="008944B1"/>
    <w:p w14:paraId="5565831D" w14:textId="77777777" w:rsidR="008944B1" w:rsidRDefault="008944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3A7C06"/>
    <w:multiLevelType w:val="hybridMultilevel"/>
    <w:tmpl w:val="6FA461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9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37B66"/>
    <w:multiLevelType w:val="hybridMultilevel"/>
    <w:tmpl w:val="C3169C80"/>
    <w:lvl w:ilvl="0" w:tplc="4704DB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8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F"/>
    <w:rsid w:val="00003CD0"/>
    <w:rsid w:val="00005053"/>
    <w:rsid w:val="000152EB"/>
    <w:rsid w:val="00020948"/>
    <w:rsid w:val="00022703"/>
    <w:rsid w:val="0002377D"/>
    <w:rsid w:val="0002559F"/>
    <w:rsid w:val="00032E47"/>
    <w:rsid w:val="00034324"/>
    <w:rsid w:val="0003781D"/>
    <w:rsid w:val="000434E1"/>
    <w:rsid w:val="00050125"/>
    <w:rsid w:val="000522C0"/>
    <w:rsid w:val="00072E9F"/>
    <w:rsid w:val="00076AB0"/>
    <w:rsid w:val="0007741D"/>
    <w:rsid w:val="0008461E"/>
    <w:rsid w:val="00087896"/>
    <w:rsid w:val="00093641"/>
    <w:rsid w:val="00094EAA"/>
    <w:rsid w:val="00095877"/>
    <w:rsid w:val="000A1C69"/>
    <w:rsid w:val="000B0D6B"/>
    <w:rsid w:val="000B1401"/>
    <w:rsid w:val="000B1454"/>
    <w:rsid w:val="000B4051"/>
    <w:rsid w:val="000C10D5"/>
    <w:rsid w:val="000C2870"/>
    <w:rsid w:val="000C5ED7"/>
    <w:rsid w:val="000C68C2"/>
    <w:rsid w:val="000C783E"/>
    <w:rsid w:val="000D5051"/>
    <w:rsid w:val="000D6DD0"/>
    <w:rsid w:val="000E3BFD"/>
    <w:rsid w:val="001047F7"/>
    <w:rsid w:val="001119F2"/>
    <w:rsid w:val="00123B82"/>
    <w:rsid w:val="00124E96"/>
    <w:rsid w:val="00125451"/>
    <w:rsid w:val="00127D92"/>
    <w:rsid w:val="00134235"/>
    <w:rsid w:val="00141161"/>
    <w:rsid w:val="001539F1"/>
    <w:rsid w:val="001608ED"/>
    <w:rsid w:val="00167FAC"/>
    <w:rsid w:val="00170328"/>
    <w:rsid w:val="001755E4"/>
    <w:rsid w:val="00184DC6"/>
    <w:rsid w:val="00184F88"/>
    <w:rsid w:val="00192F4A"/>
    <w:rsid w:val="0019417B"/>
    <w:rsid w:val="00195631"/>
    <w:rsid w:val="00197751"/>
    <w:rsid w:val="001A00A2"/>
    <w:rsid w:val="001A5011"/>
    <w:rsid w:val="001A7D53"/>
    <w:rsid w:val="001B2C9A"/>
    <w:rsid w:val="001B4CC6"/>
    <w:rsid w:val="001B6A0E"/>
    <w:rsid w:val="001C0C5E"/>
    <w:rsid w:val="001C2532"/>
    <w:rsid w:val="001C5ECB"/>
    <w:rsid w:val="001E28E7"/>
    <w:rsid w:val="001E2B0B"/>
    <w:rsid w:val="001E41DD"/>
    <w:rsid w:val="001E7667"/>
    <w:rsid w:val="001F08F1"/>
    <w:rsid w:val="001F5E59"/>
    <w:rsid w:val="00200220"/>
    <w:rsid w:val="0020522C"/>
    <w:rsid w:val="0022385B"/>
    <w:rsid w:val="00225806"/>
    <w:rsid w:val="002344C5"/>
    <w:rsid w:val="00244327"/>
    <w:rsid w:val="00250907"/>
    <w:rsid w:val="0026274E"/>
    <w:rsid w:val="00263C08"/>
    <w:rsid w:val="0026610B"/>
    <w:rsid w:val="002714E4"/>
    <w:rsid w:val="00277312"/>
    <w:rsid w:val="0028152C"/>
    <w:rsid w:val="00282BB1"/>
    <w:rsid w:val="00285515"/>
    <w:rsid w:val="002862E9"/>
    <w:rsid w:val="00290079"/>
    <w:rsid w:val="002940D4"/>
    <w:rsid w:val="002A1B4D"/>
    <w:rsid w:val="002A40A6"/>
    <w:rsid w:val="002C2C6A"/>
    <w:rsid w:val="002C6F56"/>
    <w:rsid w:val="002C6FD7"/>
    <w:rsid w:val="002D5628"/>
    <w:rsid w:val="002E0629"/>
    <w:rsid w:val="002E25CA"/>
    <w:rsid w:val="002E5F38"/>
    <w:rsid w:val="00305086"/>
    <w:rsid w:val="00315D15"/>
    <w:rsid w:val="0031624F"/>
    <w:rsid w:val="00321DF9"/>
    <w:rsid w:val="0032251D"/>
    <w:rsid w:val="00323038"/>
    <w:rsid w:val="003327D5"/>
    <w:rsid w:val="0034324A"/>
    <w:rsid w:val="00344488"/>
    <w:rsid w:val="00355407"/>
    <w:rsid w:val="003556C8"/>
    <w:rsid w:val="003569C5"/>
    <w:rsid w:val="00360C6C"/>
    <w:rsid w:val="003634B1"/>
    <w:rsid w:val="00366D4E"/>
    <w:rsid w:val="0037511E"/>
    <w:rsid w:val="003770F7"/>
    <w:rsid w:val="00377AFC"/>
    <w:rsid w:val="003811A9"/>
    <w:rsid w:val="00382C75"/>
    <w:rsid w:val="00386295"/>
    <w:rsid w:val="003A0045"/>
    <w:rsid w:val="003A1143"/>
    <w:rsid w:val="003A6D66"/>
    <w:rsid w:val="003A7EB5"/>
    <w:rsid w:val="003C3080"/>
    <w:rsid w:val="003C365A"/>
    <w:rsid w:val="003C7264"/>
    <w:rsid w:val="003D02CD"/>
    <w:rsid w:val="003D11E9"/>
    <w:rsid w:val="003D1311"/>
    <w:rsid w:val="003D2055"/>
    <w:rsid w:val="003D3E88"/>
    <w:rsid w:val="003D42FA"/>
    <w:rsid w:val="003E7F23"/>
    <w:rsid w:val="003F40FE"/>
    <w:rsid w:val="00405283"/>
    <w:rsid w:val="00410FC7"/>
    <w:rsid w:val="0041228E"/>
    <w:rsid w:val="0041556F"/>
    <w:rsid w:val="004305D4"/>
    <w:rsid w:val="004359EC"/>
    <w:rsid w:val="00437BBA"/>
    <w:rsid w:val="00442F4C"/>
    <w:rsid w:val="00450BE0"/>
    <w:rsid w:val="00456013"/>
    <w:rsid w:val="00456633"/>
    <w:rsid w:val="00456B7A"/>
    <w:rsid w:val="0046180B"/>
    <w:rsid w:val="00475418"/>
    <w:rsid w:val="0047687E"/>
    <w:rsid w:val="00482360"/>
    <w:rsid w:val="004864C0"/>
    <w:rsid w:val="00490347"/>
    <w:rsid w:val="00493E46"/>
    <w:rsid w:val="00494668"/>
    <w:rsid w:val="004A3E71"/>
    <w:rsid w:val="004A5EF2"/>
    <w:rsid w:val="004C21F8"/>
    <w:rsid w:val="004C3FCD"/>
    <w:rsid w:val="004D062F"/>
    <w:rsid w:val="004D1D3B"/>
    <w:rsid w:val="004D28FD"/>
    <w:rsid w:val="004F5EB3"/>
    <w:rsid w:val="004F670C"/>
    <w:rsid w:val="00502F5A"/>
    <w:rsid w:val="005037F5"/>
    <w:rsid w:val="00506617"/>
    <w:rsid w:val="00507B8D"/>
    <w:rsid w:val="00514E88"/>
    <w:rsid w:val="0051512A"/>
    <w:rsid w:val="0051626C"/>
    <w:rsid w:val="00516D4F"/>
    <w:rsid w:val="00517743"/>
    <w:rsid w:val="00522406"/>
    <w:rsid w:val="00524D7C"/>
    <w:rsid w:val="00536D59"/>
    <w:rsid w:val="00542652"/>
    <w:rsid w:val="00557996"/>
    <w:rsid w:val="00561506"/>
    <w:rsid w:val="00566B14"/>
    <w:rsid w:val="0057118F"/>
    <w:rsid w:val="00573614"/>
    <w:rsid w:val="0057575A"/>
    <w:rsid w:val="00582D2E"/>
    <w:rsid w:val="0058457E"/>
    <w:rsid w:val="00587F9C"/>
    <w:rsid w:val="005A5BAA"/>
    <w:rsid w:val="005B6E7C"/>
    <w:rsid w:val="005B732D"/>
    <w:rsid w:val="005C2046"/>
    <w:rsid w:val="005C4006"/>
    <w:rsid w:val="005C7B51"/>
    <w:rsid w:val="005D3026"/>
    <w:rsid w:val="005E50FB"/>
    <w:rsid w:val="005E63BC"/>
    <w:rsid w:val="0060102F"/>
    <w:rsid w:val="0060187B"/>
    <w:rsid w:val="00620A2B"/>
    <w:rsid w:val="00621CBE"/>
    <w:rsid w:val="00632999"/>
    <w:rsid w:val="00640317"/>
    <w:rsid w:val="00643BB3"/>
    <w:rsid w:val="00646122"/>
    <w:rsid w:val="006505A5"/>
    <w:rsid w:val="00652C1A"/>
    <w:rsid w:val="0065447F"/>
    <w:rsid w:val="00654705"/>
    <w:rsid w:val="00657AE7"/>
    <w:rsid w:val="0066310A"/>
    <w:rsid w:val="00664D1D"/>
    <w:rsid w:val="00665AA0"/>
    <w:rsid w:val="00675BA9"/>
    <w:rsid w:val="006766B9"/>
    <w:rsid w:val="00676ECB"/>
    <w:rsid w:val="0068504D"/>
    <w:rsid w:val="006872E7"/>
    <w:rsid w:val="006903EF"/>
    <w:rsid w:val="00692DD9"/>
    <w:rsid w:val="006A24E7"/>
    <w:rsid w:val="006A5A53"/>
    <w:rsid w:val="006B28EA"/>
    <w:rsid w:val="006B3DD8"/>
    <w:rsid w:val="006D2108"/>
    <w:rsid w:val="006D3F09"/>
    <w:rsid w:val="006F47BC"/>
    <w:rsid w:val="00701086"/>
    <w:rsid w:val="00702DBD"/>
    <w:rsid w:val="00710740"/>
    <w:rsid w:val="007115EE"/>
    <w:rsid w:val="00711A8E"/>
    <w:rsid w:val="0071469E"/>
    <w:rsid w:val="00716850"/>
    <w:rsid w:val="007178BE"/>
    <w:rsid w:val="0072664E"/>
    <w:rsid w:val="00727F36"/>
    <w:rsid w:val="00733752"/>
    <w:rsid w:val="00734982"/>
    <w:rsid w:val="00737230"/>
    <w:rsid w:val="00742BE1"/>
    <w:rsid w:val="00747E1E"/>
    <w:rsid w:val="00752236"/>
    <w:rsid w:val="00766DA3"/>
    <w:rsid w:val="007755A0"/>
    <w:rsid w:val="007755F9"/>
    <w:rsid w:val="0077582A"/>
    <w:rsid w:val="00783895"/>
    <w:rsid w:val="00785E1D"/>
    <w:rsid w:val="00790DA0"/>
    <w:rsid w:val="007913F3"/>
    <w:rsid w:val="00791ABB"/>
    <w:rsid w:val="00794B76"/>
    <w:rsid w:val="007A49B8"/>
    <w:rsid w:val="007A53D4"/>
    <w:rsid w:val="007A7F76"/>
    <w:rsid w:val="007B4ED4"/>
    <w:rsid w:val="007B564B"/>
    <w:rsid w:val="007C3BD2"/>
    <w:rsid w:val="007C4B11"/>
    <w:rsid w:val="007D5840"/>
    <w:rsid w:val="007D7685"/>
    <w:rsid w:val="007E019C"/>
    <w:rsid w:val="007E5CF1"/>
    <w:rsid w:val="007E609F"/>
    <w:rsid w:val="007E6DC0"/>
    <w:rsid w:val="007F00C2"/>
    <w:rsid w:val="007F27AB"/>
    <w:rsid w:val="008033E9"/>
    <w:rsid w:val="00803C8D"/>
    <w:rsid w:val="00803E9F"/>
    <w:rsid w:val="008111F8"/>
    <w:rsid w:val="008207F0"/>
    <w:rsid w:val="00831D21"/>
    <w:rsid w:val="00841727"/>
    <w:rsid w:val="00844A02"/>
    <w:rsid w:val="00861A96"/>
    <w:rsid w:val="00863F63"/>
    <w:rsid w:val="00867570"/>
    <w:rsid w:val="00874BD4"/>
    <w:rsid w:val="00876958"/>
    <w:rsid w:val="008854E2"/>
    <w:rsid w:val="0089215A"/>
    <w:rsid w:val="008944B1"/>
    <w:rsid w:val="00894E6B"/>
    <w:rsid w:val="008A1FC5"/>
    <w:rsid w:val="008A2765"/>
    <w:rsid w:val="008A344B"/>
    <w:rsid w:val="008A5DFF"/>
    <w:rsid w:val="008B114C"/>
    <w:rsid w:val="008B663C"/>
    <w:rsid w:val="008D4918"/>
    <w:rsid w:val="008E3DF9"/>
    <w:rsid w:val="008E6092"/>
    <w:rsid w:val="008E65BF"/>
    <w:rsid w:val="00900DA2"/>
    <w:rsid w:val="0090100B"/>
    <w:rsid w:val="0090455F"/>
    <w:rsid w:val="0090582A"/>
    <w:rsid w:val="009123EA"/>
    <w:rsid w:val="009125FC"/>
    <w:rsid w:val="009154BC"/>
    <w:rsid w:val="0092325F"/>
    <w:rsid w:val="009245EA"/>
    <w:rsid w:val="009265A6"/>
    <w:rsid w:val="009327EA"/>
    <w:rsid w:val="00935EBE"/>
    <w:rsid w:val="00943AF2"/>
    <w:rsid w:val="0095503A"/>
    <w:rsid w:val="00960E17"/>
    <w:rsid w:val="00977D5D"/>
    <w:rsid w:val="00977DA8"/>
    <w:rsid w:val="00980DCE"/>
    <w:rsid w:val="00981080"/>
    <w:rsid w:val="00982889"/>
    <w:rsid w:val="00983866"/>
    <w:rsid w:val="00984C33"/>
    <w:rsid w:val="0099196A"/>
    <w:rsid w:val="0099365C"/>
    <w:rsid w:val="0099620A"/>
    <w:rsid w:val="009A6EA2"/>
    <w:rsid w:val="009B235B"/>
    <w:rsid w:val="009B4946"/>
    <w:rsid w:val="009B63B2"/>
    <w:rsid w:val="009D2BF6"/>
    <w:rsid w:val="009D406E"/>
    <w:rsid w:val="009D42D6"/>
    <w:rsid w:val="009D610A"/>
    <w:rsid w:val="009E61A9"/>
    <w:rsid w:val="009E69D4"/>
    <w:rsid w:val="009F000C"/>
    <w:rsid w:val="00A0066B"/>
    <w:rsid w:val="00A00C17"/>
    <w:rsid w:val="00A04E1D"/>
    <w:rsid w:val="00A16688"/>
    <w:rsid w:val="00A30AF5"/>
    <w:rsid w:val="00A34591"/>
    <w:rsid w:val="00A442E2"/>
    <w:rsid w:val="00A44960"/>
    <w:rsid w:val="00A52B82"/>
    <w:rsid w:val="00A6211A"/>
    <w:rsid w:val="00A72D9E"/>
    <w:rsid w:val="00A75F66"/>
    <w:rsid w:val="00A830D1"/>
    <w:rsid w:val="00A84694"/>
    <w:rsid w:val="00A90E5B"/>
    <w:rsid w:val="00AA0228"/>
    <w:rsid w:val="00AA70B2"/>
    <w:rsid w:val="00AA7DCB"/>
    <w:rsid w:val="00AB12BD"/>
    <w:rsid w:val="00AB68EC"/>
    <w:rsid w:val="00AC43ED"/>
    <w:rsid w:val="00AE0760"/>
    <w:rsid w:val="00AE3D10"/>
    <w:rsid w:val="00B0652B"/>
    <w:rsid w:val="00B072C9"/>
    <w:rsid w:val="00B157D3"/>
    <w:rsid w:val="00B2676E"/>
    <w:rsid w:val="00B26BF4"/>
    <w:rsid w:val="00B30849"/>
    <w:rsid w:val="00B3089F"/>
    <w:rsid w:val="00B333D2"/>
    <w:rsid w:val="00B33B85"/>
    <w:rsid w:val="00B44A3C"/>
    <w:rsid w:val="00B45EA0"/>
    <w:rsid w:val="00B46550"/>
    <w:rsid w:val="00B46939"/>
    <w:rsid w:val="00B51E01"/>
    <w:rsid w:val="00B53675"/>
    <w:rsid w:val="00B614E7"/>
    <w:rsid w:val="00B66369"/>
    <w:rsid w:val="00B74B05"/>
    <w:rsid w:val="00B83D1E"/>
    <w:rsid w:val="00B87CE4"/>
    <w:rsid w:val="00B90EE0"/>
    <w:rsid w:val="00B9372F"/>
    <w:rsid w:val="00B965B4"/>
    <w:rsid w:val="00BA1720"/>
    <w:rsid w:val="00BA1F59"/>
    <w:rsid w:val="00BA2EBC"/>
    <w:rsid w:val="00BA45DE"/>
    <w:rsid w:val="00BB5E38"/>
    <w:rsid w:val="00BB6418"/>
    <w:rsid w:val="00BC15EE"/>
    <w:rsid w:val="00BC3446"/>
    <w:rsid w:val="00BD17BC"/>
    <w:rsid w:val="00BE5126"/>
    <w:rsid w:val="00BF1935"/>
    <w:rsid w:val="00BF535C"/>
    <w:rsid w:val="00C02ED3"/>
    <w:rsid w:val="00C06487"/>
    <w:rsid w:val="00C100AE"/>
    <w:rsid w:val="00C15A2C"/>
    <w:rsid w:val="00C1603C"/>
    <w:rsid w:val="00C3301F"/>
    <w:rsid w:val="00C34916"/>
    <w:rsid w:val="00C42227"/>
    <w:rsid w:val="00C71B11"/>
    <w:rsid w:val="00C73101"/>
    <w:rsid w:val="00C73820"/>
    <w:rsid w:val="00C93D8E"/>
    <w:rsid w:val="00CA1BF4"/>
    <w:rsid w:val="00CA2ADD"/>
    <w:rsid w:val="00CA70E6"/>
    <w:rsid w:val="00CB1B2C"/>
    <w:rsid w:val="00CC11D0"/>
    <w:rsid w:val="00CC1472"/>
    <w:rsid w:val="00CC2B05"/>
    <w:rsid w:val="00CC45E2"/>
    <w:rsid w:val="00CC608A"/>
    <w:rsid w:val="00CF07B6"/>
    <w:rsid w:val="00CF14F7"/>
    <w:rsid w:val="00CF2AA2"/>
    <w:rsid w:val="00CF2CFC"/>
    <w:rsid w:val="00CF32D8"/>
    <w:rsid w:val="00D04632"/>
    <w:rsid w:val="00D153F1"/>
    <w:rsid w:val="00D20DF5"/>
    <w:rsid w:val="00D2120A"/>
    <w:rsid w:val="00D23423"/>
    <w:rsid w:val="00D27963"/>
    <w:rsid w:val="00D32709"/>
    <w:rsid w:val="00D336FB"/>
    <w:rsid w:val="00D35E05"/>
    <w:rsid w:val="00D4298A"/>
    <w:rsid w:val="00D43F8D"/>
    <w:rsid w:val="00D46D19"/>
    <w:rsid w:val="00D47932"/>
    <w:rsid w:val="00D55A2A"/>
    <w:rsid w:val="00D57927"/>
    <w:rsid w:val="00D62CAD"/>
    <w:rsid w:val="00D71FD9"/>
    <w:rsid w:val="00D76860"/>
    <w:rsid w:val="00D806A6"/>
    <w:rsid w:val="00D840AC"/>
    <w:rsid w:val="00D85619"/>
    <w:rsid w:val="00D87F60"/>
    <w:rsid w:val="00D91EDD"/>
    <w:rsid w:val="00D938A3"/>
    <w:rsid w:val="00DA2DE5"/>
    <w:rsid w:val="00DB1D6D"/>
    <w:rsid w:val="00DB668E"/>
    <w:rsid w:val="00DB7613"/>
    <w:rsid w:val="00DC1E08"/>
    <w:rsid w:val="00DC65D3"/>
    <w:rsid w:val="00DD1E60"/>
    <w:rsid w:val="00DD4A56"/>
    <w:rsid w:val="00DE06A4"/>
    <w:rsid w:val="00DE22CB"/>
    <w:rsid w:val="00DE4173"/>
    <w:rsid w:val="00DE7179"/>
    <w:rsid w:val="00DF09AC"/>
    <w:rsid w:val="00DF17C0"/>
    <w:rsid w:val="00DF32B7"/>
    <w:rsid w:val="00DF32D7"/>
    <w:rsid w:val="00E02A25"/>
    <w:rsid w:val="00E03F61"/>
    <w:rsid w:val="00E04192"/>
    <w:rsid w:val="00E07453"/>
    <w:rsid w:val="00E13E9A"/>
    <w:rsid w:val="00E2096D"/>
    <w:rsid w:val="00E361AD"/>
    <w:rsid w:val="00E36D42"/>
    <w:rsid w:val="00E47C80"/>
    <w:rsid w:val="00E53ADC"/>
    <w:rsid w:val="00E557ED"/>
    <w:rsid w:val="00E61997"/>
    <w:rsid w:val="00E73A6D"/>
    <w:rsid w:val="00E75062"/>
    <w:rsid w:val="00E8057D"/>
    <w:rsid w:val="00E82741"/>
    <w:rsid w:val="00E94E6B"/>
    <w:rsid w:val="00E95386"/>
    <w:rsid w:val="00EA595B"/>
    <w:rsid w:val="00EA6F08"/>
    <w:rsid w:val="00EB0916"/>
    <w:rsid w:val="00EB29C7"/>
    <w:rsid w:val="00EB3154"/>
    <w:rsid w:val="00EB3381"/>
    <w:rsid w:val="00EC194F"/>
    <w:rsid w:val="00EC1E95"/>
    <w:rsid w:val="00EC2FFC"/>
    <w:rsid w:val="00EC3B8F"/>
    <w:rsid w:val="00ED035C"/>
    <w:rsid w:val="00ED1A5F"/>
    <w:rsid w:val="00ED7C55"/>
    <w:rsid w:val="00EE1643"/>
    <w:rsid w:val="00EF0587"/>
    <w:rsid w:val="00EF1C47"/>
    <w:rsid w:val="00F01269"/>
    <w:rsid w:val="00F12377"/>
    <w:rsid w:val="00F1393C"/>
    <w:rsid w:val="00F2108F"/>
    <w:rsid w:val="00F24820"/>
    <w:rsid w:val="00F2707D"/>
    <w:rsid w:val="00F5043B"/>
    <w:rsid w:val="00F62239"/>
    <w:rsid w:val="00F62FF5"/>
    <w:rsid w:val="00F661B7"/>
    <w:rsid w:val="00F70B2F"/>
    <w:rsid w:val="00F710C0"/>
    <w:rsid w:val="00F75290"/>
    <w:rsid w:val="00F76F2E"/>
    <w:rsid w:val="00F82436"/>
    <w:rsid w:val="00F8750F"/>
    <w:rsid w:val="00F93C1B"/>
    <w:rsid w:val="00F96046"/>
    <w:rsid w:val="00FA6EC9"/>
    <w:rsid w:val="00FA7BFD"/>
    <w:rsid w:val="00FB15A8"/>
    <w:rsid w:val="00FB2593"/>
    <w:rsid w:val="00FC42C5"/>
    <w:rsid w:val="00FE2966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E45FE"/>
  <w15:docId w15:val="{11641129-EB94-4105-9685-4E9C7271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563C1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C4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gitalforyouth.be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niels.dekort\AppData\Local\Microsoft\Windows\INetCache\Content.Outlook\939E4C5Z\www.katholiekonderwijs.vlaander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ekamer.be/FLWB/PDF/55/1174/55K1174009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gg.be/nl/public_information/medische_hulpmiddelen/qu_est-ce_qu_un_dispositif_medical_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i.vermeersch\Katholiek%20Onderwijs%20Vlaanderen\Office%20365%20-%20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59ED09371274CC1B262D13ACC6E41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2508FE-1ABA-4ADA-9311-06DE32637BBE}"/>
      </w:docPartPr>
      <w:docPartBody>
        <w:p w:rsidR="004F6DBE" w:rsidRDefault="000852C1">
          <w:pPr>
            <w:pStyle w:val="759ED09371274CC1B262D13ACC6E417A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1AE4B1950BFF41ACBC5F56EAD848FB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12B56A-A11E-4073-9EF5-65D29D58B859}"/>
      </w:docPartPr>
      <w:docPartBody>
        <w:p w:rsidR="004F6DBE" w:rsidRDefault="000852C1">
          <w:pPr>
            <w:pStyle w:val="1AE4B1950BFF41ACBC5F56EAD848FBEA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1"/>
    <w:rsid w:val="000852C1"/>
    <w:rsid w:val="00452242"/>
    <w:rsid w:val="004F6DBE"/>
    <w:rsid w:val="00DB7E0A"/>
    <w:rsid w:val="00F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759ED09371274CC1B262D13ACC6E417A">
    <w:name w:val="759ED09371274CC1B262D13ACC6E417A"/>
  </w:style>
  <w:style w:type="paragraph" w:customStyle="1" w:styleId="1AE4B1950BFF41ACBC5F56EAD848FBEA">
    <w:name w:val="1AE4B1950BFF41ACBC5F56EAD848FB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5EB28282AE4392EEAC2030141EAA" ma:contentTypeVersion="10" ma:contentTypeDescription="Create a new document." ma:contentTypeScope="" ma:versionID="0897835d10fa2888aa1f88b3417da0f3">
  <xsd:schema xmlns:xsd="http://www.w3.org/2001/XMLSchema" xmlns:xs="http://www.w3.org/2001/XMLSchema" xmlns:p="http://schemas.microsoft.com/office/2006/metadata/properties" xmlns:ns3="d812a72f-5f34-42f7-bd0c-e9fbff0121ba" xmlns:ns4="62f2efb5-5de8-44a1-925e-900c2b647af3" targetNamespace="http://schemas.microsoft.com/office/2006/metadata/properties" ma:root="true" ma:fieldsID="549ac21b325ccd20c52cc259d936467c" ns3:_="" ns4:_="">
    <xsd:import namespace="d812a72f-5f34-42f7-bd0c-e9fbff0121ba"/>
    <xsd:import namespace="62f2efb5-5de8-44a1-925e-900c2b647a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2a72f-5f34-42f7-bd0c-e9fbff0121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2efb5-5de8-44a1-925e-900c2b647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3400A-80A0-496C-9544-EB7D897C3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B1EBCC-5E6C-4BA9-B28A-F7416FA0F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2a72f-5f34-42f7-bd0c-e9fbff0121ba"/>
    <ds:schemaRef ds:uri="62f2efb5-5de8-44a1-925e-900c2b647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CA40F-3932-4766-BCA2-822024FF3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1D23C3-296A-4056-AC5B-6B0E1CFBFF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Document_staand.dotx</Template>
  <TotalTime>1</TotalTime>
  <Pages>4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Vermeersch Trui</dc:creator>
  <cp:lastModifiedBy>Chris Van der Vorst</cp:lastModifiedBy>
  <cp:revision>2</cp:revision>
  <dcterms:created xsi:type="dcterms:W3CDTF">2020-08-12T11:46:00Z</dcterms:created>
  <dcterms:modified xsi:type="dcterms:W3CDTF">2020-08-12T11:46:00Z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0x010100B3215EB28282AE4392EEAC2030141EAA</vt:lpwstr>
  </property>
</Properties>
</file>